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CAD4E" w14:textId="77777777" w:rsidR="002C145C" w:rsidRDefault="00A45505" w:rsidP="00FB3AC6">
      <w:r>
        <w:t xml:space="preserve"> </w:t>
      </w:r>
      <w:r w:rsidR="00261A52">
        <w:t xml:space="preserve"> </w:t>
      </w:r>
    </w:p>
    <w:p w14:paraId="03114FB3" w14:textId="77777777" w:rsidR="00A175DB" w:rsidRDefault="00A175DB" w:rsidP="00FB3AC6"/>
    <w:p w14:paraId="4A2B28A5" w14:textId="77777777" w:rsidR="008D4750" w:rsidRDefault="008D4750" w:rsidP="00FB3AC6">
      <w:pPr>
        <w:rPr>
          <w:rFonts w:ascii="Arial" w:hAnsi="Arial" w:cs="Arial"/>
          <w:b/>
          <w:sz w:val="28"/>
          <w:szCs w:val="28"/>
        </w:rPr>
      </w:pPr>
    </w:p>
    <w:p w14:paraId="74C318A2" w14:textId="77777777" w:rsidR="002C145C" w:rsidRDefault="002C145C" w:rsidP="00FB3AC6">
      <w:pPr>
        <w:rPr>
          <w:rFonts w:ascii="Arial" w:hAnsi="Arial" w:cs="Arial"/>
          <w:b/>
          <w:sz w:val="28"/>
          <w:szCs w:val="28"/>
        </w:rPr>
      </w:pPr>
      <w:r w:rsidRPr="002C145C">
        <w:rPr>
          <w:rFonts w:ascii="Arial" w:hAnsi="Arial" w:cs="Arial"/>
          <w:b/>
          <w:sz w:val="28"/>
          <w:szCs w:val="28"/>
        </w:rPr>
        <w:t>Contents</w:t>
      </w:r>
      <w:r w:rsidR="00553DB1">
        <w:rPr>
          <w:rFonts w:ascii="Arial" w:hAnsi="Arial" w:cs="Arial"/>
          <w:b/>
          <w:sz w:val="28"/>
          <w:szCs w:val="28"/>
        </w:rPr>
        <w:t>:</w:t>
      </w:r>
    </w:p>
    <w:p w14:paraId="7B94F5C2" w14:textId="77777777" w:rsidR="00553DB1" w:rsidRDefault="00553DB1" w:rsidP="00FB3AC6">
      <w:pPr>
        <w:rPr>
          <w:rFonts w:ascii="Arial" w:hAnsi="Arial" w:cs="Arial"/>
          <w:b/>
          <w:sz w:val="28"/>
          <w:szCs w:val="28"/>
        </w:rPr>
      </w:pPr>
    </w:p>
    <w:p w14:paraId="1CA51DDF" w14:textId="77777777" w:rsidR="008D4750" w:rsidRDefault="008D4750" w:rsidP="00FB3AC6">
      <w:pPr>
        <w:rPr>
          <w:rFonts w:ascii="Arial" w:hAnsi="Arial" w:cs="Arial"/>
          <w:b/>
          <w:sz w:val="28"/>
          <w:szCs w:val="28"/>
        </w:rPr>
      </w:pPr>
    </w:p>
    <w:p w14:paraId="0577BA60" w14:textId="77777777" w:rsidR="008D4750" w:rsidRPr="002C145C" w:rsidRDefault="008D4750" w:rsidP="00FB3AC6">
      <w:pPr>
        <w:rPr>
          <w:rFonts w:ascii="Arial" w:hAnsi="Arial" w:cs="Arial"/>
          <w:b/>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3"/>
        <w:gridCol w:w="7243"/>
      </w:tblGrid>
      <w:tr w:rsidR="008D4750" w14:paraId="24C1AC27" w14:textId="77777777" w:rsidTr="007C113B">
        <w:trPr>
          <w:trHeight w:val="822"/>
        </w:trPr>
        <w:tc>
          <w:tcPr>
            <w:tcW w:w="1783" w:type="dxa"/>
          </w:tcPr>
          <w:p w14:paraId="5D35977E" w14:textId="77777777" w:rsidR="008D4750" w:rsidRDefault="008D4750" w:rsidP="00FB3AC6">
            <w:pPr>
              <w:rPr>
                <w:rFonts w:ascii="Arial" w:hAnsi="Arial" w:cs="Arial"/>
                <w:b/>
                <w:sz w:val="28"/>
                <w:szCs w:val="28"/>
              </w:rPr>
            </w:pPr>
            <w:r w:rsidRPr="002C145C">
              <w:rPr>
                <w:rFonts w:ascii="Arial" w:hAnsi="Arial" w:cs="Arial"/>
                <w:b/>
                <w:sz w:val="28"/>
                <w:szCs w:val="28"/>
              </w:rPr>
              <w:t>Section A</w:t>
            </w:r>
          </w:p>
        </w:tc>
        <w:tc>
          <w:tcPr>
            <w:tcW w:w="7243" w:type="dxa"/>
          </w:tcPr>
          <w:p w14:paraId="6C019377" w14:textId="77777777" w:rsidR="008D4750" w:rsidRDefault="008D4750" w:rsidP="00FB3AC6">
            <w:pPr>
              <w:rPr>
                <w:rFonts w:ascii="Arial" w:hAnsi="Arial" w:cs="Arial"/>
                <w:b/>
                <w:sz w:val="28"/>
                <w:szCs w:val="28"/>
              </w:rPr>
            </w:pPr>
            <w:r>
              <w:rPr>
                <w:rFonts w:ascii="Arial" w:hAnsi="Arial" w:cs="Arial"/>
                <w:b/>
                <w:sz w:val="28"/>
                <w:szCs w:val="28"/>
              </w:rPr>
              <w:t>Request for Use of Inhaler in Scho</w:t>
            </w:r>
            <w:r w:rsidR="00CD1311">
              <w:rPr>
                <w:rFonts w:ascii="Arial" w:hAnsi="Arial" w:cs="Arial"/>
                <w:b/>
                <w:sz w:val="28"/>
                <w:szCs w:val="28"/>
              </w:rPr>
              <w:t>ol</w:t>
            </w:r>
            <w:r w:rsidR="007C113B">
              <w:rPr>
                <w:rFonts w:ascii="Arial" w:hAnsi="Arial" w:cs="Arial"/>
                <w:b/>
                <w:sz w:val="28"/>
                <w:szCs w:val="28"/>
              </w:rPr>
              <w:t xml:space="preserve"> </w:t>
            </w:r>
          </w:p>
          <w:p w14:paraId="13831C24" w14:textId="77777777" w:rsidR="008D4750" w:rsidRPr="007C113B" w:rsidRDefault="00592AFD" w:rsidP="00FB3AC6">
            <w:pPr>
              <w:rPr>
                <w:rFonts w:ascii="Arial" w:hAnsi="Arial" w:cs="Arial"/>
                <w:sz w:val="24"/>
                <w:szCs w:val="28"/>
              </w:rPr>
            </w:pPr>
            <w:r w:rsidRPr="00592AFD">
              <w:rPr>
                <w:rFonts w:ascii="Arial" w:hAnsi="Arial" w:cs="Arial"/>
                <w:sz w:val="24"/>
                <w:szCs w:val="28"/>
              </w:rPr>
              <w:t>(to be completed by parent)</w:t>
            </w:r>
          </w:p>
          <w:p w14:paraId="27DB57BD" w14:textId="77777777" w:rsidR="00CD5D26" w:rsidRDefault="00CD5D26" w:rsidP="00FB3AC6">
            <w:pPr>
              <w:rPr>
                <w:rFonts w:ascii="Arial" w:hAnsi="Arial" w:cs="Arial"/>
                <w:b/>
                <w:sz w:val="28"/>
                <w:szCs w:val="28"/>
              </w:rPr>
            </w:pPr>
          </w:p>
        </w:tc>
      </w:tr>
      <w:tr w:rsidR="007C113B" w14:paraId="127641A8" w14:textId="77777777" w:rsidTr="007C113B">
        <w:trPr>
          <w:trHeight w:val="822"/>
        </w:trPr>
        <w:tc>
          <w:tcPr>
            <w:tcW w:w="1783" w:type="dxa"/>
          </w:tcPr>
          <w:p w14:paraId="34F61A60" w14:textId="77777777" w:rsidR="007C113B" w:rsidRPr="002C145C" w:rsidRDefault="007C113B" w:rsidP="00FB3AC6">
            <w:pPr>
              <w:rPr>
                <w:rFonts w:ascii="Arial" w:hAnsi="Arial" w:cs="Arial"/>
                <w:b/>
                <w:sz w:val="28"/>
                <w:szCs w:val="28"/>
              </w:rPr>
            </w:pPr>
            <w:r>
              <w:rPr>
                <w:rFonts w:ascii="Arial" w:hAnsi="Arial" w:cs="Arial"/>
                <w:b/>
                <w:sz w:val="28"/>
                <w:szCs w:val="28"/>
              </w:rPr>
              <w:t>Section B</w:t>
            </w:r>
          </w:p>
        </w:tc>
        <w:tc>
          <w:tcPr>
            <w:tcW w:w="7243" w:type="dxa"/>
          </w:tcPr>
          <w:p w14:paraId="605EB648" w14:textId="77777777" w:rsidR="007C113B" w:rsidRDefault="007C113B" w:rsidP="00FB3AC6">
            <w:pPr>
              <w:rPr>
                <w:rFonts w:ascii="Arial" w:hAnsi="Arial" w:cs="Arial"/>
                <w:b/>
                <w:sz w:val="28"/>
                <w:szCs w:val="28"/>
              </w:rPr>
            </w:pPr>
            <w:r>
              <w:rPr>
                <w:rFonts w:ascii="Arial" w:hAnsi="Arial" w:cs="Arial"/>
                <w:b/>
                <w:sz w:val="28"/>
                <w:szCs w:val="28"/>
              </w:rPr>
              <w:t>Personalised Symptom and Action Flowchart</w:t>
            </w:r>
          </w:p>
          <w:p w14:paraId="2C83C718" w14:textId="77777777" w:rsidR="00F45548" w:rsidRPr="007C113B" w:rsidRDefault="00F45548" w:rsidP="00F45548">
            <w:pPr>
              <w:rPr>
                <w:rFonts w:ascii="Arial" w:hAnsi="Arial" w:cs="Arial"/>
                <w:sz w:val="24"/>
                <w:szCs w:val="28"/>
              </w:rPr>
            </w:pPr>
            <w:r w:rsidRPr="00592AFD">
              <w:rPr>
                <w:rFonts w:ascii="Arial" w:hAnsi="Arial" w:cs="Arial"/>
                <w:sz w:val="24"/>
                <w:szCs w:val="28"/>
              </w:rPr>
              <w:t>(to be completed by parent</w:t>
            </w:r>
            <w:r w:rsidR="0009713B">
              <w:rPr>
                <w:rFonts w:ascii="Arial" w:hAnsi="Arial" w:cs="Arial"/>
                <w:sz w:val="24"/>
                <w:szCs w:val="28"/>
              </w:rPr>
              <w:t xml:space="preserve"> and</w:t>
            </w:r>
            <w:r w:rsidR="000A2540">
              <w:rPr>
                <w:rFonts w:ascii="Arial" w:hAnsi="Arial" w:cs="Arial"/>
                <w:sz w:val="24"/>
                <w:szCs w:val="28"/>
              </w:rPr>
              <w:t xml:space="preserve"> school</w:t>
            </w:r>
            <w:r w:rsidR="0009713B">
              <w:rPr>
                <w:rFonts w:ascii="Arial" w:hAnsi="Arial" w:cs="Arial"/>
                <w:sz w:val="24"/>
                <w:szCs w:val="28"/>
              </w:rPr>
              <w:t xml:space="preserve"> staff</w:t>
            </w:r>
            <w:r w:rsidRPr="00592AFD">
              <w:rPr>
                <w:rFonts w:ascii="Arial" w:hAnsi="Arial" w:cs="Arial"/>
                <w:sz w:val="24"/>
                <w:szCs w:val="28"/>
              </w:rPr>
              <w:t>)</w:t>
            </w:r>
          </w:p>
          <w:p w14:paraId="56799C83" w14:textId="77777777" w:rsidR="00F45548" w:rsidRDefault="00F45548" w:rsidP="00FB3AC6">
            <w:pPr>
              <w:rPr>
                <w:rFonts w:ascii="Arial" w:hAnsi="Arial" w:cs="Arial"/>
                <w:b/>
                <w:sz w:val="28"/>
                <w:szCs w:val="28"/>
              </w:rPr>
            </w:pPr>
          </w:p>
        </w:tc>
      </w:tr>
      <w:tr w:rsidR="00F45548" w14:paraId="7046B718" w14:textId="77777777" w:rsidTr="000926A5">
        <w:tc>
          <w:tcPr>
            <w:tcW w:w="1783" w:type="dxa"/>
          </w:tcPr>
          <w:p w14:paraId="5DC18B5E" w14:textId="77777777" w:rsidR="00F45548" w:rsidRDefault="00F45548" w:rsidP="00FB3AC6">
            <w:pPr>
              <w:rPr>
                <w:rFonts w:ascii="Arial" w:hAnsi="Arial" w:cs="Arial"/>
                <w:b/>
                <w:sz w:val="28"/>
                <w:szCs w:val="28"/>
              </w:rPr>
            </w:pPr>
            <w:r>
              <w:rPr>
                <w:rFonts w:ascii="Arial" w:hAnsi="Arial" w:cs="Arial"/>
                <w:b/>
                <w:sz w:val="28"/>
                <w:szCs w:val="28"/>
              </w:rPr>
              <w:t>Section C</w:t>
            </w:r>
          </w:p>
        </w:tc>
        <w:tc>
          <w:tcPr>
            <w:tcW w:w="7243" w:type="dxa"/>
          </w:tcPr>
          <w:p w14:paraId="650C7DF9" w14:textId="77777777" w:rsidR="00F45548" w:rsidRPr="00F45548" w:rsidRDefault="00F45548" w:rsidP="00F45548">
            <w:pPr>
              <w:jc w:val="both"/>
              <w:rPr>
                <w:rFonts w:ascii="Arial" w:hAnsi="Arial" w:cs="Arial"/>
                <w:b/>
                <w:sz w:val="28"/>
                <w:szCs w:val="28"/>
                <w:lang w:val="en-US"/>
              </w:rPr>
            </w:pPr>
            <w:r w:rsidRPr="00F45548">
              <w:rPr>
                <w:rFonts w:ascii="Arial" w:hAnsi="Arial" w:cs="Arial"/>
                <w:b/>
                <w:sz w:val="28"/>
                <w:szCs w:val="28"/>
                <w:lang w:val="en-US"/>
              </w:rPr>
              <w:t xml:space="preserve">School’s Agreement to Facilitate the Use of </w:t>
            </w:r>
            <w:r w:rsidR="00670540">
              <w:rPr>
                <w:rFonts w:ascii="Arial" w:hAnsi="Arial" w:cs="Arial"/>
                <w:b/>
                <w:sz w:val="28"/>
                <w:szCs w:val="28"/>
                <w:lang w:val="en-US"/>
              </w:rPr>
              <w:t>Medic</w:t>
            </w:r>
            <w:r w:rsidR="00D724E9">
              <w:rPr>
                <w:rFonts w:ascii="Arial" w:hAnsi="Arial" w:cs="Arial"/>
                <w:b/>
                <w:sz w:val="28"/>
                <w:szCs w:val="28"/>
                <w:lang w:val="en-US"/>
              </w:rPr>
              <w:t>a</w:t>
            </w:r>
            <w:r w:rsidR="00670540">
              <w:rPr>
                <w:rFonts w:ascii="Arial" w:hAnsi="Arial" w:cs="Arial"/>
                <w:b/>
                <w:sz w:val="28"/>
                <w:szCs w:val="28"/>
                <w:lang w:val="en-US"/>
              </w:rPr>
              <w:t xml:space="preserve">tion </w:t>
            </w:r>
            <w:r w:rsidRPr="00F45548">
              <w:rPr>
                <w:rFonts w:ascii="Arial" w:hAnsi="Arial" w:cs="Arial"/>
                <w:b/>
                <w:sz w:val="28"/>
                <w:szCs w:val="28"/>
                <w:lang w:val="en-US"/>
              </w:rPr>
              <w:t>in School</w:t>
            </w:r>
          </w:p>
          <w:p w14:paraId="2B4997B8" w14:textId="77777777" w:rsidR="00F45548" w:rsidRDefault="00F45548" w:rsidP="00BD2E80">
            <w:pPr>
              <w:rPr>
                <w:rFonts w:ascii="Arial" w:hAnsi="Arial" w:cs="Arial"/>
                <w:sz w:val="24"/>
                <w:szCs w:val="24"/>
              </w:rPr>
            </w:pPr>
            <w:r w:rsidRPr="00F45548">
              <w:rPr>
                <w:rFonts w:ascii="Arial" w:hAnsi="Arial" w:cs="Arial"/>
                <w:sz w:val="24"/>
                <w:szCs w:val="24"/>
              </w:rPr>
              <w:t xml:space="preserve">(to be completed by </w:t>
            </w:r>
            <w:r w:rsidR="000A2540">
              <w:rPr>
                <w:rFonts w:ascii="Arial" w:hAnsi="Arial" w:cs="Arial"/>
                <w:sz w:val="24"/>
                <w:szCs w:val="24"/>
              </w:rPr>
              <w:t xml:space="preserve">school </w:t>
            </w:r>
            <w:r w:rsidRPr="00F45548">
              <w:rPr>
                <w:rFonts w:ascii="Arial" w:hAnsi="Arial" w:cs="Arial"/>
                <w:sz w:val="24"/>
                <w:szCs w:val="24"/>
              </w:rPr>
              <w:t>staff)</w:t>
            </w:r>
          </w:p>
          <w:p w14:paraId="414E34A7" w14:textId="77777777" w:rsidR="00F45548" w:rsidRPr="00F45548" w:rsidRDefault="00F45548" w:rsidP="00BD2E80">
            <w:pPr>
              <w:rPr>
                <w:rFonts w:ascii="Arial" w:hAnsi="Arial" w:cs="Arial"/>
                <w:sz w:val="24"/>
                <w:szCs w:val="24"/>
              </w:rPr>
            </w:pPr>
          </w:p>
        </w:tc>
      </w:tr>
      <w:tr w:rsidR="00BF27B6" w14:paraId="103ADDAD" w14:textId="77777777" w:rsidTr="000926A5">
        <w:tc>
          <w:tcPr>
            <w:tcW w:w="1783" w:type="dxa"/>
          </w:tcPr>
          <w:p w14:paraId="63EAF80C" w14:textId="77777777" w:rsidR="00BF27B6" w:rsidRDefault="00BF27B6" w:rsidP="00FB3AC6">
            <w:pPr>
              <w:rPr>
                <w:rFonts w:ascii="Arial" w:hAnsi="Arial" w:cs="Arial"/>
                <w:b/>
                <w:sz w:val="28"/>
                <w:szCs w:val="28"/>
              </w:rPr>
            </w:pPr>
            <w:r>
              <w:rPr>
                <w:rFonts w:ascii="Arial" w:hAnsi="Arial" w:cs="Arial"/>
                <w:b/>
                <w:sz w:val="28"/>
                <w:szCs w:val="28"/>
              </w:rPr>
              <w:t xml:space="preserve">Section </w:t>
            </w:r>
            <w:r w:rsidR="00F45548">
              <w:rPr>
                <w:rFonts w:ascii="Arial" w:hAnsi="Arial" w:cs="Arial"/>
                <w:b/>
                <w:sz w:val="28"/>
                <w:szCs w:val="28"/>
              </w:rPr>
              <w:t>D</w:t>
            </w:r>
          </w:p>
        </w:tc>
        <w:tc>
          <w:tcPr>
            <w:tcW w:w="7243" w:type="dxa"/>
          </w:tcPr>
          <w:p w14:paraId="483AC697" w14:textId="77777777" w:rsidR="0059073B" w:rsidRPr="007C113B" w:rsidRDefault="00BF27B6" w:rsidP="0059073B">
            <w:pPr>
              <w:rPr>
                <w:rFonts w:ascii="Arial" w:hAnsi="Arial" w:cs="Arial"/>
                <w:sz w:val="24"/>
                <w:szCs w:val="28"/>
              </w:rPr>
            </w:pPr>
            <w:r w:rsidRPr="00BF27B6">
              <w:rPr>
                <w:rFonts w:ascii="Arial" w:hAnsi="Arial" w:cs="Arial"/>
                <w:b/>
                <w:sz w:val="28"/>
                <w:szCs w:val="28"/>
              </w:rPr>
              <w:t>Review of Agreement to Facilitate the Use of Medication/Healthcare</w:t>
            </w:r>
            <w:r w:rsidR="0059073B">
              <w:rPr>
                <w:rFonts w:ascii="Arial" w:hAnsi="Arial" w:cs="Arial"/>
                <w:b/>
                <w:sz w:val="28"/>
                <w:szCs w:val="28"/>
              </w:rPr>
              <w:t xml:space="preserve"> </w:t>
            </w:r>
            <w:r w:rsidR="0059073B" w:rsidRPr="00592AFD">
              <w:rPr>
                <w:rFonts w:ascii="Arial" w:hAnsi="Arial" w:cs="Arial"/>
                <w:sz w:val="24"/>
                <w:szCs w:val="28"/>
              </w:rPr>
              <w:t>(to be completed by parent</w:t>
            </w:r>
            <w:r w:rsidR="0059073B">
              <w:rPr>
                <w:rFonts w:ascii="Arial" w:hAnsi="Arial" w:cs="Arial"/>
                <w:sz w:val="24"/>
                <w:szCs w:val="28"/>
              </w:rPr>
              <w:t xml:space="preserve"> and staff</w:t>
            </w:r>
            <w:r w:rsidR="0059073B" w:rsidRPr="00592AFD">
              <w:rPr>
                <w:rFonts w:ascii="Arial" w:hAnsi="Arial" w:cs="Arial"/>
                <w:sz w:val="24"/>
                <w:szCs w:val="28"/>
              </w:rPr>
              <w:t>)</w:t>
            </w:r>
          </w:p>
          <w:p w14:paraId="11E16DB8" w14:textId="77777777" w:rsidR="007C113B" w:rsidRPr="00BF27B6" w:rsidRDefault="007C113B" w:rsidP="00BD2E80">
            <w:pPr>
              <w:rPr>
                <w:rFonts w:ascii="Arial" w:hAnsi="Arial" w:cs="Arial"/>
                <w:b/>
                <w:sz w:val="28"/>
                <w:szCs w:val="28"/>
              </w:rPr>
            </w:pPr>
          </w:p>
        </w:tc>
      </w:tr>
    </w:tbl>
    <w:p w14:paraId="3D56E14E" w14:textId="77777777" w:rsidR="009D43B4" w:rsidRDefault="009D43B4">
      <w:pPr>
        <w:widowControl/>
        <w:spacing w:after="200" w:line="276" w:lineRule="auto"/>
        <w:rPr>
          <w:rFonts w:ascii="Arial" w:hAnsi="Arial" w:cs="Arial"/>
          <w:b/>
          <w:sz w:val="28"/>
          <w:szCs w:val="28"/>
        </w:rPr>
        <w:sectPr w:rsidR="009D43B4" w:rsidSect="000C5866">
          <w:headerReference w:type="default" r:id="rId9"/>
          <w:footerReference w:type="default" r:id="rId10"/>
          <w:headerReference w:type="first" r:id="rId11"/>
          <w:footerReference w:type="first" r:id="rId12"/>
          <w:pgSz w:w="11906" w:h="16838"/>
          <w:pgMar w:top="1134" w:right="1440" w:bottom="1440" w:left="1440" w:header="567" w:footer="283" w:gutter="0"/>
          <w:cols w:space="708"/>
          <w:docGrid w:linePitch="360"/>
        </w:sectPr>
      </w:pPr>
    </w:p>
    <w:p w14:paraId="490E54A9" w14:textId="77777777" w:rsidR="009D43B4" w:rsidRDefault="009D43B4" w:rsidP="00553DB1">
      <w:pPr>
        <w:rPr>
          <w:rFonts w:ascii="Arial" w:hAnsi="Arial" w:cs="Arial"/>
          <w:b/>
          <w:sz w:val="28"/>
          <w:szCs w:val="28"/>
        </w:rPr>
      </w:pPr>
    </w:p>
    <w:p w14:paraId="45D2C3BE" w14:textId="77777777" w:rsidR="00553DB1" w:rsidRDefault="009D5DBF" w:rsidP="00553DB1">
      <w:pPr>
        <w:rPr>
          <w:rFonts w:ascii="Arial" w:hAnsi="Arial" w:cs="Arial"/>
          <w:b/>
          <w:sz w:val="28"/>
          <w:szCs w:val="28"/>
        </w:rPr>
      </w:pPr>
      <w:r>
        <w:rPr>
          <w:rFonts w:ascii="Arial" w:hAnsi="Arial" w:cs="Arial"/>
          <w:b/>
          <w:sz w:val="28"/>
          <w:szCs w:val="28"/>
        </w:rPr>
        <w:t>Section A:</w:t>
      </w:r>
      <w:r w:rsidR="0096384F">
        <w:rPr>
          <w:rFonts w:ascii="Arial" w:hAnsi="Arial" w:cs="Arial"/>
          <w:b/>
          <w:sz w:val="28"/>
          <w:szCs w:val="28"/>
        </w:rPr>
        <w:t xml:space="preserve"> </w:t>
      </w:r>
      <w:r w:rsidR="00553DB1">
        <w:rPr>
          <w:rFonts w:ascii="Arial" w:hAnsi="Arial" w:cs="Arial"/>
          <w:b/>
          <w:sz w:val="28"/>
          <w:szCs w:val="28"/>
        </w:rPr>
        <w:t>Request Form for Use of Inhaler in School</w:t>
      </w:r>
    </w:p>
    <w:p w14:paraId="41AC1C87" w14:textId="77777777" w:rsidR="00CA75FB" w:rsidRPr="00CB1ADC" w:rsidRDefault="00CA75FB" w:rsidP="00553DB1">
      <w:pPr>
        <w:rPr>
          <w:rFonts w:ascii="Arial" w:hAnsi="Arial" w:cs="Arial"/>
          <w:noProof/>
        </w:rPr>
      </w:pPr>
    </w:p>
    <w:tbl>
      <w:tblPr>
        <w:tblStyle w:val="TableGrid"/>
        <w:tblpPr w:leftFromText="180" w:rightFromText="180" w:vertAnchor="text" w:tblpY="1"/>
        <w:tblOverlap w:val="never"/>
        <w:tblW w:w="0" w:type="auto"/>
        <w:tblLook w:val="04A0" w:firstRow="1" w:lastRow="0" w:firstColumn="1" w:lastColumn="0" w:noHBand="0" w:noVBand="1"/>
      </w:tblPr>
      <w:tblGrid>
        <w:gridCol w:w="1703"/>
        <w:gridCol w:w="4388"/>
      </w:tblGrid>
      <w:tr w:rsidR="00CA75FB" w14:paraId="3155F0D4" w14:textId="77777777" w:rsidTr="00CA75FB">
        <w:trPr>
          <w:trHeight w:val="527"/>
        </w:trPr>
        <w:tc>
          <w:tcPr>
            <w:tcW w:w="1703" w:type="dxa"/>
            <w:vAlign w:val="center"/>
          </w:tcPr>
          <w:p w14:paraId="02CF2BFB" w14:textId="77777777" w:rsidR="00CA75FB" w:rsidRPr="00CB1ADC" w:rsidRDefault="00CA75FB" w:rsidP="00ED6EE3">
            <w:pPr>
              <w:spacing w:before="80" w:after="80" w:line="276" w:lineRule="auto"/>
              <w:rPr>
                <w:rFonts w:ascii="Arial" w:hAnsi="Arial" w:cs="Arial"/>
                <w:b/>
              </w:rPr>
            </w:pPr>
            <w:r w:rsidRPr="00CB1ADC">
              <w:rPr>
                <w:rFonts w:ascii="Arial" w:hAnsi="Arial" w:cs="Arial"/>
                <w:b/>
              </w:rPr>
              <w:t>Pupil’s name:</w:t>
            </w:r>
            <w:r>
              <w:rPr>
                <w:rFonts w:ascii="Arial" w:hAnsi="Arial" w:cs="Arial"/>
                <w:b/>
              </w:rPr>
              <w:tab/>
              <w:t xml:space="preserve">  </w:t>
            </w:r>
          </w:p>
        </w:tc>
        <w:tc>
          <w:tcPr>
            <w:tcW w:w="4388" w:type="dxa"/>
          </w:tcPr>
          <w:p w14:paraId="60D6F3DB" w14:textId="77777777" w:rsidR="00CA75FB" w:rsidRPr="00CB1ADC" w:rsidRDefault="001E7D5A" w:rsidP="00ED6EE3">
            <w:pPr>
              <w:spacing w:before="80" w:after="80" w:line="276" w:lineRule="auto"/>
              <w:rPr>
                <w:rFonts w:ascii="Arial" w:hAnsi="Arial" w:cs="Arial"/>
                <w:b/>
              </w:rPr>
            </w:pP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p>
        </w:tc>
      </w:tr>
      <w:tr w:rsidR="00CA75FB" w14:paraId="7D7B0FC4" w14:textId="77777777" w:rsidTr="00CA75FB">
        <w:trPr>
          <w:trHeight w:val="527"/>
        </w:trPr>
        <w:tc>
          <w:tcPr>
            <w:tcW w:w="1703" w:type="dxa"/>
            <w:vAlign w:val="center"/>
          </w:tcPr>
          <w:p w14:paraId="4904BE72" w14:textId="77777777" w:rsidR="00CA75FB" w:rsidRPr="00CB1ADC" w:rsidRDefault="00CA75FB" w:rsidP="00ED6EE3">
            <w:pPr>
              <w:spacing w:before="80" w:after="80" w:line="276" w:lineRule="auto"/>
              <w:rPr>
                <w:rFonts w:ascii="Arial" w:hAnsi="Arial" w:cs="Arial"/>
                <w:b/>
              </w:rPr>
            </w:pPr>
            <w:r w:rsidRPr="00CB1ADC">
              <w:rPr>
                <w:rFonts w:ascii="Arial" w:hAnsi="Arial" w:cs="Arial"/>
                <w:b/>
              </w:rPr>
              <w:t>Date of birth</w:t>
            </w:r>
            <w:r>
              <w:rPr>
                <w:rFonts w:ascii="Arial" w:hAnsi="Arial" w:cs="Arial"/>
                <w:b/>
              </w:rPr>
              <w:t>:</w:t>
            </w:r>
          </w:p>
        </w:tc>
        <w:tc>
          <w:tcPr>
            <w:tcW w:w="4388" w:type="dxa"/>
          </w:tcPr>
          <w:p w14:paraId="560AF58D" w14:textId="77777777" w:rsidR="00CA75FB" w:rsidRPr="00CB1ADC" w:rsidRDefault="001E7D5A" w:rsidP="00ED6EE3">
            <w:pPr>
              <w:spacing w:before="80" w:after="80" w:line="276" w:lineRule="auto"/>
              <w:rPr>
                <w:rFonts w:ascii="Arial" w:hAnsi="Arial" w:cs="Arial"/>
                <w:b/>
              </w:rPr>
            </w:pP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p>
        </w:tc>
      </w:tr>
      <w:tr w:rsidR="00CA75FB" w14:paraId="0ED4864F" w14:textId="77777777" w:rsidTr="00CA75FB">
        <w:trPr>
          <w:trHeight w:val="527"/>
        </w:trPr>
        <w:tc>
          <w:tcPr>
            <w:tcW w:w="1703" w:type="dxa"/>
            <w:vAlign w:val="center"/>
          </w:tcPr>
          <w:p w14:paraId="7518C178" w14:textId="77777777" w:rsidR="00CA75FB" w:rsidRPr="00CB1ADC" w:rsidRDefault="00CA75FB" w:rsidP="00ED6EE3">
            <w:pPr>
              <w:spacing w:before="80" w:after="80" w:line="276" w:lineRule="auto"/>
              <w:rPr>
                <w:rFonts w:ascii="Arial" w:hAnsi="Arial" w:cs="Arial"/>
                <w:b/>
              </w:rPr>
            </w:pPr>
            <w:r>
              <w:rPr>
                <w:rFonts w:ascii="Arial" w:hAnsi="Arial" w:cs="Arial"/>
                <w:b/>
              </w:rPr>
              <w:t>Address</w:t>
            </w:r>
            <w:r w:rsidRPr="00B5441D">
              <w:rPr>
                <w:rFonts w:ascii="Arial" w:hAnsi="Arial" w:cs="Arial"/>
                <w:b/>
              </w:rPr>
              <w:t>:</w:t>
            </w:r>
          </w:p>
        </w:tc>
        <w:tc>
          <w:tcPr>
            <w:tcW w:w="4388" w:type="dxa"/>
          </w:tcPr>
          <w:p w14:paraId="51C30EC1" w14:textId="77777777" w:rsidR="00CA75FB" w:rsidRDefault="00004524" w:rsidP="00ED6EE3">
            <w:pPr>
              <w:spacing w:before="80" w:after="80" w:line="276" w:lineRule="auto"/>
              <w:rPr>
                <w:rFonts w:ascii="Arial" w:hAnsi="Arial" w:cs="Arial"/>
              </w:rPr>
            </w:pP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p>
          <w:p w14:paraId="4319ED30" w14:textId="77777777" w:rsidR="00CA75FB" w:rsidRDefault="00CA75FB" w:rsidP="00ED6EE3">
            <w:pPr>
              <w:spacing w:before="80" w:after="80" w:line="276" w:lineRule="auto"/>
              <w:rPr>
                <w:rFonts w:ascii="Arial" w:hAnsi="Arial" w:cs="Arial"/>
                <w:b/>
              </w:rPr>
            </w:pPr>
          </w:p>
          <w:p w14:paraId="54AD1391" w14:textId="77777777" w:rsidR="00CA75FB" w:rsidRDefault="00CA75FB" w:rsidP="00ED6EE3">
            <w:pPr>
              <w:spacing w:before="80" w:after="80" w:line="276" w:lineRule="auto"/>
              <w:rPr>
                <w:rFonts w:ascii="Arial" w:hAnsi="Arial" w:cs="Arial"/>
                <w:b/>
              </w:rPr>
            </w:pPr>
          </w:p>
        </w:tc>
      </w:tr>
      <w:tr w:rsidR="00CA75FB" w14:paraId="798BE260" w14:textId="77777777" w:rsidTr="00CA75FB">
        <w:trPr>
          <w:trHeight w:val="577"/>
        </w:trPr>
        <w:tc>
          <w:tcPr>
            <w:tcW w:w="1703" w:type="dxa"/>
            <w:vAlign w:val="center"/>
          </w:tcPr>
          <w:p w14:paraId="0A313601" w14:textId="77777777" w:rsidR="00CA75FB" w:rsidRPr="00B5441D" w:rsidRDefault="00CA75FB" w:rsidP="00ED6EE3">
            <w:pPr>
              <w:spacing w:before="80" w:after="80" w:line="276" w:lineRule="auto"/>
              <w:rPr>
                <w:rFonts w:ascii="Arial" w:hAnsi="Arial" w:cs="Arial"/>
                <w:b/>
              </w:rPr>
            </w:pPr>
            <w:r w:rsidRPr="00B5441D">
              <w:rPr>
                <w:rFonts w:ascii="Arial" w:hAnsi="Arial" w:cs="Arial"/>
                <w:b/>
              </w:rPr>
              <w:t>School:</w:t>
            </w:r>
          </w:p>
        </w:tc>
        <w:tc>
          <w:tcPr>
            <w:tcW w:w="4388" w:type="dxa"/>
          </w:tcPr>
          <w:p w14:paraId="1CF18BC6" w14:textId="77777777" w:rsidR="00CA75FB" w:rsidRPr="00B5441D" w:rsidRDefault="00004524" w:rsidP="00ED6EE3">
            <w:pPr>
              <w:spacing w:before="80" w:after="80" w:line="276" w:lineRule="auto"/>
              <w:rPr>
                <w:rFonts w:ascii="Arial" w:hAnsi="Arial" w:cs="Arial"/>
                <w:b/>
              </w:rPr>
            </w:pP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p>
        </w:tc>
      </w:tr>
    </w:tbl>
    <w:p w14:paraId="0678669A" w14:textId="77777777" w:rsidR="00CA75FB" w:rsidRPr="00CB1ADC" w:rsidRDefault="00CA75FB" w:rsidP="00553DB1">
      <w:pPr>
        <w:rPr>
          <w:rFonts w:ascii="Arial" w:hAnsi="Arial" w:cs="Arial"/>
          <w:noProof/>
        </w:rPr>
      </w:pPr>
      <w:r>
        <w:rPr>
          <w:noProof/>
        </w:rPr>
        <mc:AlternateContent>
          <mc:Choice Requires="wps">
            <w:drawing>
              <wp:anchor distT="0" distB="0" distL="114300" distR="114300" simplePos="0" relativeHeight="251659264" behindDoc="0" locked="0" layoutInCell="1" allowOverlap="1" wp14:anchorId="1F7078FB" wp14:editId="38DDE8F6">
                <wp:simplePos x="0" y="0"/>
                <wp:positionH relativeFrom="column">
                  <wp:posOffset>3988435</wp:posOffset>
                </wp:positionH>
                <wp:positionV relativeFrom="paragraph">
                  <wp:posOffset>37465</wp:posOffset>
                </wp:positionV>
                <wp:extent cx="1504657" cy="1793631"/>
                <wp:effectExtent l="38100" t="38100" r="38735" b="35560"/>
                <wp:wrapNone/>
                <wp:docPr id="1" name="Text Box 1"/>
                <wp:cNvGraphicFramePr/>
                <a:graphic xmlns:a="http://schemas.openxmlformats.org/drawingml/2006/main">
                  <a:graphicData uri="http://schemas.microsoft.com/office/word/2010/wordprocessingShape">
                    <wps:wsp>
                      <wps:cNvSpPr txBox="1"/>
                      <wps:spPr>
                        <a:xfrm>
                          <a:off x="0" y="0"/>
                          <a:ext cx="1504657" cy="1793631"/>
                        </a:xfrm>
                        <a:prstGeom prst="rect">
                          <a:avLst/>
                        </a:prstGeom>
                        <a:solidFill>
                          <a:schemeClr val="lt1"/>
                        </a:solidFill>
                        <a:ln w="69850" cmpd="thickThin">
                          <a:solidFill>
                            <a:prstClr val="black"/>
                          </a:solidFill>
                        </a:ln>
                      </wps:spPr>
                      <wps:txbx>
                        <w:txbxContent>
                          <w:p w14:paraId="5A4E6C9A" w14:textId="77777777" w:rsidR="00CA75FB" w:rsidRDefault="00000000" w:rsidP="00CA75FB">
                            <w:pPr>
                              <w:rPr>
                                <w:rFonts w:ascii="Arial" w:hAnsi="Arial" w:cs="Arial"/>
                              </w:rPr>
                            </w:pPr>
                            <w:sdt>
                              <w:sdtPr>
                                <w:rPr>
                                  <w:rFonts w:ascii="Arial" w:hAnsi="Arial" w:cs="Arial"/>
                                </w:rPr>
                                <w:id w:val="-1017846016"/>
                                <w:showingPlcHdr/>
                                <w:picture/>
                              </w:sdtPr>
                              <w:sdtContent>
                                <w:r w:rsidR="00CA75FB" w:rsidRPr="000D6C02">
                                  <w:rPr>
                                    <w:rFonts w:ascii="Arial" w:hAnsi="Arial" w:cs="Arial"/>
                                    <w:noProof/>
                                    <w:lang w:eastAsia="en-GB"/>
                                  </w:rPr>
                                  <w:drawing>
                                    <wp:inline distT="0" distB="0" distL="0" distR="0" wp14:anchorId="271F8117" wp14:editId="7EA8115D">
                                      <wp:extent cx="1273126" cy="1337248"/>
                                      <wp:effectExtent l="0" t="0" r="3810" b="0"/>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88376" cy="1353266"/>
                                              </a:xfrm>
                                              <a:prstGeom prst="rect">
                                                <a:avLst/>
                                              </a:prstGeom>
                                              <a:noFill/>
                                              <a:ln>
                                                <a:noFill/>
                                              </a:ln>
                                            </pic:spPr>
                                          </pic:pic>
                                        </a:graphicData>
                                      </a:graphic>
                                    </wp:inline>
                                  </w:drawing>
                                </w:r>
                              </w:sdtContent>
                            </w:sdt>
                          </w:p>
                          <w:p w14:paraId="0DA93148" w14:textId="77777777" w:rsidR="00CA75FB" w:rsidRPr="003D172A" w:rsidRDefault="00CA75FB" w:rsidP="00CA75FB">
                            <w:pPr>
                              <w:rPr>
                                <w:rFonts w:ascii="Arial" w:hAnsi="Arial" w:cs="Arial"/>
                                <w:sz w:val="20"/>
                                <w:szCs w:val="20"/>
                              </w:rPr>
                            </w:pPr>
                            <w:r w:rsidRPr="003D172A">
                              <w:rPr>
                                <w:rFonts w:ascii="Arial" w:hAnsi="Arial" w:cs="Arial"/>
                                <w:sz w:val="20"/>
                                <w:szCs w:val="20"/>
                              </w:rPr>
                              <w:t>Insert photograph of pupil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7078FB" id="_x0000_t202" coordsize="21600,21600" o:spt="202" path="m,l,21600r21600,l21600,xe">
                <v:stroke joinstyle="miter"/>
                <v:path gradientshapeok="t" o:connecttype="rect"/>
              </v:shapetype>
              <v:shape id="Text Box 1" o:spid="_x0000_s1026" type="#_x0000_t202" style="position:absolute;margin-left:314.05pt;margin-top:2.95pt;width:118.5pt;height:14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" fillcolor="white [3201]" strokeweight="5.5pt">
                <v:stroke linestyle="thickThin"/>
                <v:textbox>
                  <w:txbxContent>
                    <w:p w14:paraId="5A4E6C9A" w14:textId="77777777" w:rsidR="00CA75FB" w:rsidRDefault="00000000" w:rsidP="00CA75FB">
                      <w:pPr>
                        <w:rPr>
                          <w:rFonts w:ascii="Arial" w:hAnsi="Arial" w:cs="Arial"/>
                        </w:rPr>
                      </w:pPr>
                      <w:sdt>
                        <w:sdtPr>
                          <w:rPr>
                            <w:rFonts w:ascii="Arial" w:hAnsi="Arial" w:cs="Arial"/>
                          </w:rPr>
                          <w:id w:val="-1017846016"/>
                          <w:showingPlcHdr/>
                          <w:picture/>
                        </w:sdtPr>
                        <w:sdtContent>
                          <w:r w:rsidR="00CA75FB" w:rsidRPr="000D6C02">
                            <w:rPr>
                              <w:rFonts w:ascii="Arial" w:hAnsi="Arial" w:cs="Arial"/>
                              <w:noProof/>
                              <w:lang w:eastAsia="en-GB"/>
                            </w:rPr>
                            <w:drawing>
                              <wp:inline distT="0" distB="0" distL="0" distR="0" wp14:anchorId="271F8117" wp14:editId="7EA8115D">
                                <wp:extent cx="1273126" cy="1337248"/>
                                <wp:effectExtent l="0" t="0" r="3810" b="0"/>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88376" cy="1353266"/>
                                        </a:xfrm>
                                        <a:prstGeom prst="rect">
                                          <a:avLst/>
                                        </a:prstGeom>
                                        <a:noFill/>
                                        <a:ln>
                                          <a:noFill/>
                                        </a:ln>
                                      </pic:spPr>
                                    </pic:pic>
                                  </a:graphicData>
                                </a:graphic>
                              </wp:inline>
                            </w:drawing>
                          </w:r>
                        </w:sdtContent>
                      </w:sdt>
                    </w:p>
                    <w:p w14:paraId="0DA93148" w14:textId="77777777" w:rsidR="00CA75FB" w:rsidRPr="003D172A" w:rsidRDefault="00CA75FB" w:rsidP="00CA75FB">
                      <w:pPr>
                        <w:rPr>
                          <w:rFonts w:ascii="Arial" w:hAnsi="Arial" w:cs="Arial"/>
                          <w:sz w:val="20"/>
                          <w:szCs w:val="20"/>
                        </w:rPr>
                      </w:pPr>
                      <w:r w:rsidRPr="003D172A">
                        <w:rPr>
                          <w:rFonts w:ascii="Arial" w:hAnsi="Arial" w:cs="Arial"/>
                          <w:sz w:val="20"/>
                          <w:szCs w:val="20"/>
                        </w:rPr>
                        <w:t>Insert photograph of pupil</w:t>
                      </w:r>
                    </w:p>
                  </w:txbxContent>
                </v:textbox>
              </v:shape>
            </w:pict>
          </mc:Fallback>
        </mc:AlternateContent>
      </w:r>
    </w:p>
    <w:p w14:paraId="5404E0CF" w14:textId="77777777" w:rsidR="00241D04" w:rsidRPr="00CA75FB" w:rsidRDefault="00F45548" w:rsidP="00CA75FB">
      <w:pPr>
        <w:rPr>
          <w:rFonts w:ascii="Arial" w:hAnsi="Arial" w:cs="Arial"/>
          <w:b/>
        </w:rPr>
      </w:pPr>
      <w:r w:rsidRPr="00CB1ADC">
        <w:rPr>
          <w:rFonts w:ascii="Arial" w:hAnsi="Arial" w:cs="Arial"/>
          <w:noProof/>
        </w:rPr>
        <w:t> </w:t>
      </w:r>
      <w:r w:rsidRPr="00CB1ADC">
        <w:rPr>
          <w:rFonts w:ascii="Arial" w:hAnsi="Arial" w:cs="Arial"/>
          <w:noProof/>
        </w:rPr>
        <w:t> </w:t>
      </w:r>
      <w:r w:rsidRPr="00F45548">
        <w:rPr>
          <w:rFonts w:ascii="Arial" w:hAnsi="Arial" w:cs="Arial"/>
          <w:b/>
        </w:rPr>
        <w:t xml:space="preserve">     </w:t>
      </w:r>
      <w:r w:rsidRPr="00F45548">
        <w:rPr>
          <w:noProof/>
        </w:rPr>
        <w:drawing>
          <wp:inline distT="0" distB="0" distL="0" distR="0" wp14:anchorId="6BCB9E9F" wp14:editId="7D912B93">
            <wp:extent cx="5731510" cy="10045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100455"/>
                    </a:xfrm>
                    <a:prstGeom prst="rect">
                      <a:avLst/>
                    </a:prstGeom>
                    <a:noFill/>
                    <a:ln>
                      <a:noFill/>
                    </a:ln>
                  </pic:spPr>
                </pic:pic>
              </a:graphicData>
            </a:graphic>
          </wp:inline>
        </w:drawing>
      </w:r>
    </w:p>
    <w:p w14:paraId="5A314E3F" w14:textId="77777777" w:rsidR="00241D04" w:rsidRDefault="00241D04" w:rsidP="00241D04">
      <w:pPr>
        <w:spacing w:line="276" w:lineRule="auto"/>
        <w:jc w:val="both"/>
        <w:rPr>
          <w:rFonts w:ascii="Arial" w:hAnsi="Arial" w:cs="Arial"/>
          <w:lang w:val="en-US"/>
        </w:rPr>
      </w:pPr>
      <w:r w:rsidRPr="00241D04">
        <w:rPr>
          <w:rFonts w:ascii="Arial" w:hAnsi="Arial" w:cs="Arial"/>
          <w:b/>
          <w:lang w:val="en-US"/>
        </w:rPr>
        <w:t>Note:</w:t>
      </w:r>
      <w:r w:rsidRPr="00241D04">
        <w:rPr>
          <w:rFonts w:ascii="Arial" w:hAnsi="Arial" w:cs="Arial"/>
          <w:lang w:val="en-US"/>
        </w:rPr>
        <w:t xml:space="preserve">  The school will not accept medication or administer the requested healthcare unless this form is completed and signed by the parent of the pupil and the Head Teacher agrees to the administration of the medication/healthcare.</w:t>
      </w:r>
    </w:p>
    <w:p w14:paraId="3093BA0E" w14:textId="77777777" w:rsidR="00D41C43" w:rsidRPr="00685CBF" w:rsidRDefault="00D41C43" w:rsidP="00241D04">
      <w:pPr>
        <w:spacing w:line="276" w:lineRule="auto"/>
        <w:jc w:val="both"/>
        <w:rPr>
          <w:rFonts w:ascii="Arial" w:hAnsi="Arial" w:cs="Arial"/>
          <w:sz w:val="18"/>
          <w:lang w:val="en-US"/>
        </w:rPr>
      </w:pPr>
    </w:p>
    <w:p w14:paraId="2E556588" w14:textId="77777777" w:rsidR="00241D04" w:rsidRPr="00241D04" w:rsidRDefault="00241D04" w:rsidP="00241D04">
      <w:pPr>
        <w:rPr>
          <w:rFonts w:ascii="Arial" w:hAnsi="Arial" w:cs="Arial"/>
          <w:i/>
          <w:lang w:val="en-US"/>
        </w:rPr>
      </w:pPr>
      <w:r w:rsidRPr="00241D04">
        <w:rPr>
          <w:rFonts w:ascii="Arial" w:hAnsi="Arial" w:cs="Arial"/>
          <w:i/>
          <w:lang w:val="en-US"/>
        </w:rPr>
        <w:t>Please tick relevant box:</w:t>
      </w:r>
    </w:p>
    <w:p w14:paraId="1D24DFF6" w14:textId="77777777" w:rsidR="00241D04" w:rsidRPr="00241D04" w:rsidRDefault="00241D04" w:rsidP="00241D04">
      <w:pPr>
        <w:rPr>
          <w:rFonts w:ascii="Arial" w:hAnsi="Arial" w:cs="Arial"/>
          <w:i/>
          <w:sz w:val="10"/>
          <w:lang w:val="en-US"/>
        </w:rPr>
      </w:pP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
        <w:gridCol w:w="8092"/>
      </w:tblGrid>
      <w:tr w:rsidR="00241D04" w:rsidRPr="00241D04" w14:paraId="4F80AF94" w14:textId="77777777" w:rsidTr="00241D04">
        <w:sdt>
          <w:sdtPr>
            <w:rPr>
              <w:rFonts w:ascii="Arial" w:hAnsi="Arial" w:cs="Arial"/>
              <w:lang w:val="en-US"/>
            </w:rPr>
            <w:id w:val="141159218"/>
            <w14:checkbox>
              <w14:checked w14:val="0"/>
              <w14:checkedState w14:val="0052" w14:font="Wingdings 2"/>
              <w14:uncheckedState w14:val="2610" w14:font="MS Gothic"/>
            </w14:checkbox>
          </w:sdtPr>
          <w:sdtContent>
            <w:tc>
              <w:tcPr>
                <w:tcW w:w="567" w:type="dxa"/>
              </w:tcPr>
              <w:p w14:paraId="2AB093C5" w14:textId="77777777" w:rsidR="00241D04" w:rsidRPr="00241D04" w:rsidRDefault="00F33B4B" w:rsidP="00241D04">
                <w:pPr>
                  <w:rPr>
                    <w:rFonts w:ascii="Arial" w:hAnsi="Arial" w:cs="Arial"/>
                    <w:lang w:val="en-US"/>
                  </w:rPr>
                </w:pPr>
                <w:r>
                  <w:rPr>
                    <w:rFonts w:ascii="MS Gothic" w:eastAsia="MS Gothic" w:hAnsi="MS Gothic" w:cs="Arial" w:hint="eastAsia"/>
                    <w:lang w:val="en-US"/>
                  </w:rPr>
                  <w:t>☐</w:t>
                </w:r>
              </w:p>
            </w:tc>
          </w:sdtContent>
        </w:sdt>
        <w:tc>
          <w:tcPr>
            <w:tcW w:w="9723" w:type="dxa"/>
          </w:tcPr>
          <w:p w14:paraId="5321B745" w14:textId="77777777" w:rsidR="00241D04" w:rsidRPr="00241D04" w:rsidRDefault="00241D04" w:rsidP="00931D60">
            <w:pPr>
              <w:jc w:val="both"/>
              <w:rPr>
                <w:rFonts w:ascii="Arial" w:hAnsi="Arial" w:cs="Arial"/>
                <w:i/>
                <w:lang w:val="en-US"/>
              </w:rPr>
            </w:pPr>
            <w:r w:rsidRPr="00241D04">
              <w:rPr>
                <w:rFonts w:ascii="Arial" w:hAnsi="Arial" w:cs="Arial"/>
                <w:lang w:val="en-US"/>
              </w:rPr>
              <w:t xml:space="preserve">I request that the above pupil be given the following medication while at school.  </w:t>
            </w:r>
          </w:p>
        </w:tc>
      </w:tr>
      <w:tr w:rsidR="00241D04" w:rsidRPr="00241D04" w14:paraId="1BD13112" w14:textId="77777777" w:rsidTr="00241D04">
        <w:trPr>
          <w:trHeight w:val="170"/>
        </w:trPr>
        <w:tc>
          <w:tcPr>
            <w:tcW w:w="567" w:type="dxa"/>
          </w:tcPr>
          <w:p w14:paraId="16DC8E9E" w14:textId="77777777" w:rsidR="00241D04" w:rsidRPr="00241D04" w:rsidRDefault="00241D04" w:rsidP="00241D04">
            <w:pPr>
              <w:rPr>
                <w:rFonts w:ascii="Arial" w:hAnsi="Arial" w:cs="Arial"/>
                <w:sz w:val="12"/>
                <w:lang w:val="en-US"/>
              </w:rPr>
            </w:pPr>
          </w:p>
        </w:tc>
        <w:tc>
          <w:tcPr>
            <w:tcW w:w="9723" w:type="dxa"/>
          </w:tcPr>
          <w:p w14:paraId="265812AD" w14:textId="77777777" w:rsidR="00241D04" w:rsidRPr="00241D04" w:rsidRDefault="00241D04" w:rsidP="009C1A51">
            <w:pPr>
              <w:rPr>
                <w:rFonts w:ascii="Arial" w:hAnsi="Arial" w:cs="Arial"/>
                <w:sz w:val="12"/>
                <w:lang w:val="en-US"/>
              </w:rPr>
            </w:pPr>
          </w:p>
        </w:tc>
      </w:tr>
      <w:tr w:rsidR="00241D04" w:rsidRPr="00241D04" w14:paraId="39911979" w14:textId="77777777" w:rsidTr="00241D04">
        <w:sdt>
          <w:sdtPr>
            <w:rPr>
              <w:rFonts w:ascii="Arial" w:hAnsi="Arial" w:cs="Arial"/>
              <w:lang w:val="en-US"/>
            </w:rPr>
            <w:id w:val="1884905806"/>
            <w14:checkbox>
              <w14:checked w14:val="0"/>
              <w14:checkedState w14:val="0052" w14:font="Wingdings 2"/>
              <w14:uncheckedState w14:val="2610" w14:font="MS Gothic"/>
            </w14:checkbox>
          </w:sdtPr>
          <w:sdtContent>
            <w:tc>
              <w:tcPr>
                <w:tcW w:w="567" w:type="dxa"/>
              </w:tcPr>
              <w:p w14:paraId="4354382F" w14:textId="77777777" w:rsidR="00241D04" w:rsidRPr="00241D04" w:rsidRDefault="00241D04" w:rsidP="00241D04">
                <w:pPr>
                  <w:rPr>
                    <w:rFonts w:ascii="Arial" w:hAnsi="Arial" w:cs="Arial"/>
                    <w:lang w:val="en-US"/>
                  </w:rPr>
                </w:pPr>
                <w:r w:rsidRPr="00241D04">
                  <w:rPr>
                    <w:rFonts w:ascii="Arial" w:hAnsi="Arial" w:cs="Arial" w:hint="eastAsia"/>
                    <w:lang w:val="en-US"/>
                  </w:rPr>
                  <w:t>☐</w:t>
                </w:r>
              </w:p>
            </w:tc>
          </w:sdtContent>
        </w:sdt>
        <w:tc>
          <w:tcPr>
            <w:tcW w:w="9723" w:type="dxa"/>
          </w:tcPr>
          <w:p w14:paraId="10FC4934" w14:textId="77777777" w:rsidR="00241D04" w:rsidRPr="00241D04" w:rsidRDefault="00241D04" w:rsidP="00931D60">
            <w:pPr>
              <w:rPr>
                <w:rFonts w:ascii="Arial" w:hAnsi="Arial" w:cs="Arial"/>
                <w:lang w:val="en-US"/>
              </w:rPr>
            </w:pPr>
            <w:r w:rsidRPr="00241D04">
              <w:rPr>
                <w:rFonts w:ascii="Arial" w:hAnsi="Arial" w:cs="Arial"/>
                <w:lang w:val="en-US"/>
              </w:rPr>
              <w:t>I request that the above pupil be allowed to carry and self-administer the following medication in school.</w:t>
            </w:r>
          </w:p>
        </w:tc>
      </w:tr>
    </w:tbl>
    <w:p w14:paraId="0E8AF8AC" w14:textId="77777777" w:rsidR="00241D04" w:rsidRPr="00241D04" w:rsidRDefault="00241D04" w:rsidP="00241D04">
      <w:pPr>
        <w:rPr>
          <w:sz w:val="12"/>
          <w:lang w:val="en-US"/>
        </w:rPr>
      </w:pPr>
    </w:p>
    <w:tbl>
      <w:tblPr>
        <w:tblStyle w:val="TableGrid"/>
        <w:tblW w:w="9249" w:type="dxa"/>
        <w:tblLook w:val="04A0" w:firstRow="1" w:lastRow="0" w:firstColumn="1" w:lastColumn="0" w:noHBand="0" w:noVBand="1"/>
      </w:tblPr>
      <w:tblGrid>
        <w:gridCol w:w="2932"/>
        <w:gridCol w:w="2079"/>
        <w:gridCol w:w="2079"/>
        <w:gridCol w:w="2159"/>
      </w:tblGrid>
      <w:tr w:rsidR="00241D04" w:rsidRPr="00241D04" w14:paraId="1A7829FE" w14:textId="77777777" w:rsidTr="009C1A51">
        <w:tc>
          <w:tcPr>
            <w:tcW w:w="2932" w:type="dxa"/>
          </w:tcPr>
          <w:p w14:paraId="2DA1508C" w14:textId="77777777" w:rsidR="00241D04" w:rsidRDefault="00241D04" w:rsidP="00241D04">
            <w:pPr>
              <w:ind w:left="-42"/>
              <w:jc w:val="center"/>
              <w:rPr>
                <w:rFonts w:ascii="Arial" w:hAnsi="Arial" w:cs="Arial"/>
                <w:b/>
                <w:lang w:val="en-US"/>
              </w:rPr>
            </w:pPr>
            <w:r w:rsidRPr="00241D04">
              <w:rPr>
                <w:rFonts w:ascii="Arial" w:hAnsi="Arial" w:cs="Arial"/>
                <w:b/>
                <w:lang w:val="en-US"/>
              </w:rPr>
              <w:t>Name of medication</w:t>
            </w:r>
          </w:p>
          <w:p w14:paraId="04729D6E" w14:textId="4A0AF146" w:rsidR="00714F80" w:rsidRPr="00241D04" w:rsidRDefault="00714F80" w:rsidP="00241D04">
            <w:pPr>
              <w:ind w:left="-42"/>
              <w:jc w:val="center"/>
              <w:rPr>
                <w:rFonts w:ascii="Arial" w:hAnsi="Arial" w:cs="Arial"/>
                <w:b/>
                <w:lang w:val="en-US"/>
              </w:rPr>
            </w:pPr>
            <w:r>
              <w:rPr>
                <w:rFonts w:ascii="Arial" w:hAnsi="Arial" w:cs="Arial"/>
                <w:b/>
                <w:lang w:val="en-US"/>
              </w:rPr>
              <w:t>i.e. Salbutamol</w:t>
            </w:r>
            <w:r w:rsidR="00AE14E8">
              <w:rPr>
                <w:rFonts w:ascii="Arial" w:hAnsi="Arial" w:cs="Arial"/>
                <w:b/>
                <w:lang w:val="en-US"/>
              </w:rPr>
              <w:t xml:space="preserve"> </w:t>
            </w:r>
            <w:r>
              <w:rPr>
                <w:rFonts w:ascii="Arial" w:hAnsi="Arial" w:cs="Arial"/>
                <w:b/>
                <w:lang w:val="en-US"/>
              </w:rPr>
              <w:t>AIR</w:t>
            </w:r>
            <w:r w:rsidR="00AE14E8">
              <w:rPr>
                <w:rFonts w:ascii="Arial" w:hAnsi="Arial" w:cs="Arial"/>
                <w:b/>
                <w:lang w:val="en-US"/>
              </w:rPr>
              <w:t>/MART</w:t>
            </w:r>
          </w:p>
        </w:tc>
        <w:tc>
          <w:tcPr>
            <w:tcW w:w="2079" w:type="dxa"/>
          </w:tcPr>
          <w:p w14:paraId="3C0E2841" w14:textId="77777777" w:rsidR="00241D04" w:rsidRPr="00241D04" w:rsidRDefault="00241D04" w:rsidP="00241D04">
            <w:pPr>
              <w:ind w:left="-51" w:right="-50"/>
              <w:jc w:val="center"/>
              <w:rPr>
                <w:rFonts w:ascii="Arial" w:hAnsi="Arial" w:cs="Arial"/>
                <w:b/>
                <w:lang w:val="en-US"/>
              </w:rPr>
            </w:pPr>
            <w:r w:rsidRPr="00241D04">
              <w:rPr>
                <w:rFonts w:ascii="Arial" w:hAnsi="Arial" w:cs="Arial"/>
                <w:b/>
                <w:lang w:val="en-US"/>
              </w:rPr>
              <w:t>Time(s) to be given/taken</w:t>
            </w:r>
          </w:p>
        </w:tc>
        <w:tc>
          <w:tcPr>
            <w:tcW w:w="2079" w:type="dxa"/>
          </w:tcPr>
          <w:p w14:paraId="062B0E4C" w14:textId="77777777" w:rsidR="00241D04" w:rsidRPr="00241D04" w:rsidRDefault="00241D04" w:rsidP="00241D04">
            <w:pPr>
              <w:ind w:left="-54" w:right="-32"/>
              <w:jc w:val="center"/>
              <w:rPr>
                <w:rFonts w:ascii="Arial" w:hAnsi="Arial" w:cs="Arial"/>
                <w:b/>
                <w:lang w:val="en-US"/>
              </w:rPr>
            </w:pPr>
            <w:r w:rsidRPr="00241D04">
              <w:rPr>
                <w:rFonts w:ascii="Arial" w:hAnsi="Arial" w:cs="Arial"/>
                <w:b/>
                <w:lang w:val="en-US"/>
              </w:rPr>
              <w:t>Dose to be given</w:t>
            </w:r>
          </w:p>
        </w:tc>
        <w:tc>
          <w:tcPr>
            <w:tcW w:w="2159" w:type="dxa"/>
          </w:tcPr>
          <w:p w14:paraId="3CD0346E" w14:textId="77777777" w:rsidR="00241D04" w:rsidRPr="00241D04" w:rsidRDefault="009C1A51" w:rsidP="009C1A51">
            <w:pPr>
              <w:ind w:left="-2"/>
              <w:jc w:val="center"/>
              <w:rPr>
                <w:rFonts w:ascii="Arial" w:hAnsi="Arial" w:cs="Arial"/>
                <w:b/>
                <w:lang w:val="en-US"/>
              </w:rPr>
            </w:pPr>
            <w:r>
              <w:rPr>
                <w:rFonts w:ascii="Arial" w:hAnsi="Arial" w:cs="Arial"/>
                <w:b/>
                <w:lang w:val="en-US"/>
              </w:rPr>
              <w:t xml:space="preserve">Minimum </w:t>
            </w:r>
            <w:r w:rsidR="00241D04" w:rsidRPr="00241D04">
              <w:rPr>
                <w:rFonts w:ascii="Arial" w:hAnsi="Arial" w:cs="Arial"/>
                <w:b/>
                <w:lang w:val="en-US"/>
              </w:rPr>
              <w:t>time between</w:t>
            </w:r>
            <w:r>
              <w:rPr>
                <w:rFonts w:ascii="Arial" w:hAnsi="Arial" w:cs="Arial"/>
                <w:b/>
                <w:lang w:val="en-US"/>
              </w:rPr>
              <w:t xml:space="preserve"> </w:t>
            </w:r>
            <w:r w:rsidR="00241D04" w:rsidRPr="00241D04">
              <w:rPr>
                <w:rFonts w:ascii="Arial" w:hAnsi="Arial" w:cs="Arial"/>
                <w:b/>
                <w:lang w:val="en-US"/>
              </w:rPr>
              <w:t>doses</w:t>
            </w:r>
          </w:p>
        </w:tc>
      </w:tr>
      <w:tr w:rsidR="00241D04" w:rsidRPr="00241D04" w14:paraId="7D3A8751" w14:textId="77777777" w:rsidTr="001E6F03">
        <w:trPr>
          <w:trHeight w:val="573"/>
        </w:trPr>
        <w:tc>
          <w:tcPr>
            <w:tcW w:w="2932" w:type="dxa"/>
          </w:tcPr>
          <w:p w14:paraId="0EEFBA70" w14:textId="77777777" w:rsidR="00A15086" w:rsidRDefault="00A15086" w:rsidP="00241D04">
            <w:pPr>
              <w:spacing w:before="80" w:after="80"/>
              <w:jc w:val="center"/>
              <w:rPr>
                <w:rFonts w:ascii="Arial" w:hAnsi="Arial" w:cs="Arial"/>
                <w:noProof/>
              </w:rPr>
            </w:pPr>
          </w:p>
          <w:p w14:paraId="1DD000E7" w14:textId="77777777" w:rsidR="00A15086" w:rsidRDefault="00A15086" w:rsidP="00241D04">
            <w:pPr>
              <w:spacing w:before="80" w:after="80"/>
              <w:jc w:val="center"/>
              <w:rPr>
                <w:rFonts w:ascii="Arial" w:hAnsi="Arial" w:cs="Arial"/>
                <w:noProof/>
              </w:rPr>
            </w:pPr>
          </w:p>
          <w:p w14:paraId="4FBF69D2" w14:textId="77777777" w:rsidR="00241D04" w:rsidRPr="00241D04" w:rsidRDefault="004D3344" w:rsidP="00241D04">
            <w:pPr>
              <w:spacing w:before="80" w:after="80"/>
              <w:jc w:val="center"/>
              <w:rPr>
                <w:rFonts w:ascii="Arial" w:hAnsi="Arial" w:cs="Arial"/>
                <w:lang w:val="en-US"/>
              </w:rPr>
            </w:pP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p>
        </w:tc>
        <w:tc>
          <w:tcPr>
            <w:tcW w:w="2079" w:type="dxa"/>
          </w:tcPr>
          <w:p w14:paraId="7D4B7733" w14:textId="77777777" w:rsidR="00241D04" w:rsidRPr="00241D04" w:rsidRDefault="004D3344" w:rsidP="00241D04">
            <w:pPr>
              <w:spacing w:before="80" w:after="80"/>
              <w:jc w:val="center"/>
              <w:rPr>
                <w:rFonts w:ascii="Arial" w:hAnsi="Arial" w:cs="Arial"/>
                <w:lang w:val="en-US"/>
              </w:rPr>
            </w:pP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p>
        </w:tc>
        <w:tc>
          <w:tcPr>
            <w:tcW w:w="2079" w:type="dxa"/>
          </w:tcPr>
          <w:p w14:paraId="5328DE88" w14:textId="77777777" w:rsidR="00241D04" w:rsidRPr="00241D04" w:rsidRDefault="004D3344" w:rsidP="00241D04">
            <w:pPr>
              <w:spacing w:before="80" w:after="80"/>
              <w:jc w:val="center"/>
              <w:rPr>
                <w:rFonts w:ascii="Arial" w:hAnsi="Arial" w:cs="Arial"/>
                <w:lang w:val="en-US"/>
              </w:rPr>
            </w:pP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p>
        </w:tc>
        <w:tc>
          <w:tcPr>
            <w:tcW w:w="2159" w:type="dxa"/>
          </w:tcPr>
          <w:p w14:paraId="61EDDCBF" w14:textId="77777777" w:rsidR="00241D04" w:rsidRPr="00241D04" w:rsidRDefault="004D3344" w:rsidP="00241D04">
            <w:pPr>
              <w:spacing w:before="80" w:after="80"/>
              <w:jc w:val="center"/>
              <w:rPr>
                <w:rFonts w:ascii="Arial" w:hAnsi="Arial" w:cs="Arial"/>
                <w:lang w:val="en-US"/>
              </w:rPr>
            </w:pP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p>
        </w:tc>
      </w:tr>
    </w:tbl>
    <w:p w14:paraId="496618E6" w14:textId="77777777" w:rsidR="00241D04" w:rsidRPr="00241D04" w:rsidRDefault="00241D04" w:rsidP="00241D04">
      <w:pPr>
        <w:rPr>
          <w:lang w:val="en-US"/>
        </w:rPr>
      </w:pPr>
    </w:p>
    <w:p w14:paraId="6CD60DBD" w14:textId="77777777" w:rsidR="00241D04" w:rsidRDefault="00241D04" w:rsidP="00241D04">
      <w:pPr>
        <w:rPr>
          <w:rFonts w:ascii="Arial" w:hAnsi="Arial" w:cs="Arial"/>
          <w:lang w:val="en-US"/>
        </w:rPr>
      </w:pPr>
      <w:r w:rsidRPr="00241D04">
        <w:rPr>
          <w:rFonts w:ascii="Arial" w:hAnsi="Arial" w:cs="Arial"/>
          <w:b/>
          <w:lang w:val="en-US"/>
        </w:rPr>
        <w:t xml:space="preserve">I confirm that </w:t>
      </w:r>
      <w:r w:rsidRPr="00241D04">
        <w:rPr>
          <w:rFonts w:ascii="Arial" w:hAnsi="Arial" w:cs="Arial"/>
          <w:lang w:val="en-US"/>
        </w:rPr>
        <w:t>(</w:t>
      </w:r>
      <w:r w:rsidRPr="00241D04">
        <w:rPr>
          <w:rFonts w:ascii="Arial" w:hAnsi="Arial" w:cs="Arial"/>
          <w:i/>
          <w:lang w:val="en-US"/>
        </w:rPr>
        <w:t>please tick</w:t>
      </w:r>
      <w:r w:rsidRPr="00241D04">
        <w:rPr>
          <w:rFonts w:ascii="Arial" w:hAnsi="Arial" w:cs="Arial"/>
          <w:lang w:val="en-US"/>
        </w:rPr>
        <w:t>):</w:t>
      </w:r>
    </w:p>
    <w:p w14:paraId="6AD9F1DC" w14:textId="77777777" w:rsidR="006D536C" w:rsidRDefault="006D536C" w:rsidP="00241D04">
      <w:pPr>
        <w:rPr>
          <w:rFonts w:ascii="Arial" w:hAnsi="Arial" w:cs="Arial"/>
          <w:lang w:val="en-US"/>
        </w:rPr>
      </w:pPr>
    </w:p>
    <w:p w14:paraId="46207BD5" w14:textId="77777777" w:rsidR="006D536C" w:rsidRDefault="006D536C" w:rsidP="006D536C">
      <w:pPr>
        <w:widowControl/>
        <w:spacing w:line="276" w:lineRule="auto"/>
        <w:contextualSpacing/>
        <w:jc w:val="both"/>
        <w:rPr>
          <w:rFonts w:ascii="Arial" w:hAnsi="Arial" w:cs="Arial"/>
          <w:b/>
        </w:rPr>
      </w:pPr>
      <w:r w:rsidRPr="000F0131">
        <w:rPr>
          <w:rFonts w:ascii="Arial" w:hAnsi="Arial" w:cs="Arial"/>
          <w:b/>
        </w:rPr>
        <w:t>For pupil</w:t>
      </w:r>
      <w:r>
        <w:rPr>
          <w:rFonts w:ascii="Arial" w:hAnsi="Arial" w:cs="Arial"/>
          <w:b/>
        </w:rPr>
        <w:t xml:space="preserve">s </w:t>
      </w:r>
      <w:r w:rsidRPr="003750F9">
        <w:rPr>
          <w:rFonts w:ascii="Arial" w:hAnsi="Arial" w:cs="Arial"/>
          <w:b/>
          <w:u w:val="single"/>
        </w:rPr>
        <w:t>up to and including Primary 3</w:t>
      </w:r>
      <w:r w:rsidRPr="000F0131">
        <w:rPr>
          <w:rFonts w:ascii="Arial" w:hAnsi="Arial" w:cs="Arial"/>
          <w:b/>
        </w:rPr>
        <w:t xml:space="preserve"> </w:t>
      </w:r>
      <w:r>
        <w:rPr>
          <w:rFonts w:ascii="Arial" w:hAnsi="Arial" w:cs="Arial"/>
          <w:b/>
        </w:rPr>
        <w:t xml:space="preserve">(and older pupils who are unable </w:t>
      </w:r>
      <w:r w:rsidRPr="000F0131">
        <w:rPr>
          <w:rFonts w:ascii="Arial" w:hAnsi="Arial" w:cs="Arial"/>
          <w:b/>
        </w:rPr>
        <w:t>to self-administer their inhaler</w:t>
      </w:r>
      <w:r>
        <w:rPr>
          <w:rFonts w:ascii="Arial" w:hAnsi="Arial" w:cs="Arial"/>
          <w:b/>
        </w:rPr>
        <w:t>)</w:t>
      </w:r>
      <w:r w:rsidRPr="000F0131">
        <w:rPr>
          <w:rFonts w:ascii="Arial" w:hAnsi="Arial" w:cs="Arial"/>
          <w:b/>
        </w:rPr>
        <w:t>:</w:t>
      </w:r>
    </w:p>
    <w:p w14:paraId="673B7E68" w14:textId="77777777" w:rsidR="006D536C" w:rsidRPr="00685CBF" w:rsidRDefault="006D536C" w:rsidP="006D536C">
      <w:pPr>
        <w:widowControl/>
        <w:spacing w:line="276" w:lineRule="auto"/>
        <w:contextualSpacing/>
        <w:jc w:val="both"/>
        <w:rPr>
          <w:rFonts w:ascii="Arial" w:hAnsi="Arial" w:cs="Arial"/>
          <w:b/>
          <w:sz w:val="16"/>
        </w:rPr>
      </w:pPr>
    </w:p>
    <w:tbl>
      <w:tblPr>
        <w:tblStyle w:val="TableGrid"/>
        <w:tblW w:w="0" w:type="auto"/>
        <w:tblInd w:w="10" w:type="dxa"/>
        <w:tblLook w:val="04A0" w:firstRow="1" w:lastRow="0" w:firstColumn="1" w:lastColumn="0" w:noHBand="0" w:noVBand="1"/>
      </w:tblPr>
      <w:tblGrid>
        <w:gridCol w:w="488"/>
        <w:gridCol w:w="8518"/>
      </w:tblGrid>
      <w:tr w:rsidR="006D536C" w:rsidRPr="00241D04" w14:paraId="77D4DC58" w14:textId="77777777" w:rsidTr="00756CD4">
        <w:trPr>
          <w:trHeight w:val="454"/>
        </w:trPr>
        <w:sdt>
          <w:sdtPr>
            <w:rPr>
              <w:rFonts w:ascii="Arial" w:hAnsi="Arial" w:cs="Arial"/>
              <w:lang w:val="en-US"/>
            </w:rPr>
            <w:id w:val="-946077986"/>
            <w14:checkbox>
              <w14:checked w14:val="0"/>
              <w14:checkedState w14:val="0052" w14:font="Wingdings 2"/>
              <w14:uncheckedState w14:val="2610" w14:font="MS Gothic"/>
            </w14:checkbox>
          </w:sdtPr>
          <w:sdtContent>
            <w:tc>
              <w:tcPr>
                <w:tcW w:w="488" w:type="dxa"/>
                <w:vAlign w:val="center"/>
              </w:tcPr>
              <w:p w14:paraId="706D486D" w14:textId="77777777" w:rsidR="006D536C" w:rsidRPr="00241D04" w:rsidRDefault="006C31F4" w:rsidP="00931D60">
                <w:pPr>
                  <w:spacing w:before="60" w:after="60"/>
                  <w:rPr>
                    <w:rFonts w:ascii="Arial" w:hAnsi="Arial" w:cs="Arial"/>
                    <w:lang w:val="en-US"/>
                  </w:rPr>
                </w:pPr>
                <w:r>
                  <w:rPr>
                    <w:rFonts w:ascii="MS Gothic" w:eastAsia="MS Gothic" w:hAnsi="MS Gothic" w:cs="Arial" w:hint="eastAsia"/>
                    <w:lang w:val="en-US"/>
                  </w:rPr>
                  <w:t>☐</w:t>
                </w:r>
              </w:p>
            </w:tc>
          </w:sdtContent>
        </w:sdt>
        <w:tc>
          <w:tcPr>
            <w:tcW w:w="8518" w:type="dxa"/>
          </w:tcPr>
          <w:p w14:paraId="2B8065F9" w14:textId="77777777" w:rsidR="006D536C" w:rsidRPr="00241D04" w:rsidRDefault="006D536C" w:rsidP="002C4A4A">
            <w:pPr>
              <w:spacing w:before="60" w:after="60"/>
              <w:rPr>
                <w:rFonts w:ascii="Arial" w:hAnsi="Arial" w:cs="Arial"/>
                <w:b/>
                <w:lang w:val="en-US"/>
              </w:rPr>
            </w:pPr>
            <w:r w:rsidRPr="006D536C">
              <w:rPr>
                <w:rFonts w:ascii="Arial" w:hAnsi="Arial" w:cs="Arial"/>
                <w:lang w:val="en-US"/>
              </w:rPr>
              <w:t xml:space="preserve">I take responsibility to supply the school with </w:t>
            </w:r>
            <w:r w:rsidR="002C4A4A">
              <w:rPr>
                <w:rFonts w:ascii="Arial" w:hAnsi="Arial" w:cs="Arial"/>
                <w:lang w:val="en-US"/>
              </w:rPr>
              <w:t>an</w:t>
            </w:r>
            <w:r w:rsidRPr="006D536C">
              <w:rPr>
                <w:rFonts w:ascii="Arial" w:hAnsi="Arial" w:cs="Arial"/>
                <w:lang w:val="en-US"/>
              </w:rPr>
              <w:t xml:space="preserve"> in-date rel</w:t>
            </w:r>
            <w:r w:rsidR="0071564A">
              <w:rPr>
                <w:rFonts w:ascii="Arial" w:hAnsi="Arial" w:cs="Arial"/>
                <w:lang w:val="en-US"/>
              </w:rPr>
              <w:t>iever inhaler</w:t>
            </w:r>
            <w:r w:rsidR="0024714D">
              <w:rPr>
                <w:rFonts w:ascii="Arial" w:hAnsi="Arial" w:cs="Arial"/>
                <w:lang w:val="en-US"/>
              </w:rPr>
              <w:t xml:space="preserve"> in the </w:t>
            </w:r>
            <w:r w:rsidR="007231C9">
              <w:rPr>
                <w:rFonts w:ascii="Arial" w:hAnsi="Arial" w:cs="Arial"/>
                <w:lang w:val="en-US"/>
              </w:rPr>
              <w:t>original packaging/</w:t>
            </w:r>
            <w:r w:rsidR="0024714D">
              <w:rPr>
                <w:rFonts w:ascii="Arial" w:hAnsi="Arial" w:cs="Arial"/>
                <w:lang w:val="en-US"/>
              </w:rPr>
              <w:t>container</w:t>
            </w:r>
            <w:r w:rsidRPr="006D536C">
              <w:rPr>
                <w:rFonts w:ascii="Arial" w:hAnsi="Arial" w:cs="Arial"/>
                <w:lang w:val="en-US"/>
              </w:rPr>
              <w:t xml:space="preserve"> in which </w:t>
            </w:r>
            <w:r w:rsidR="0024714D">
              <w:rPr>
                <w:rFonts w:ascii="Arial" w:hAnsi="Arial" w:cs="Arial"/>
                <w:lang w:val="en-US"/>
              </w:rPr>
              <w:t>it was</w:t>
            </w:r>
            <w:r w:rsidRPr="006D536C">
              <w:rPr>
                <w:rFonts w:ascii="Arial" w:hAnsi="Arial" w:cs="Arial"/>
                <w:lang w:val="en-US"/>
              </w:rPr>
              <w:t xml:space="preserve"> dispensed</w:t>
            </w:r>
            <w:r w:rsidR="007231C9">
              <w:rPr>
                <w:rFonts w:ascii="Arial" w:hAnsi="Arial" w:cs="Arial"/>
                <w:lang w:val="en-US"/>
              </w:rPr>
              <w:t xml:space="preserve"> including any patient information leaflet</w:t>
            </w:r>
            <w:r w:rsidRPr="006D536C">
              <w:rPr>
                <w:rFonts w:ascii="Arial" w:hAnsi="Arial" w:cs="Arial"/>
                <w:lang w:val="en-US"/>
              </w:rPr>
              <w:t>, clearly labelled with contents, dosage</w:t>
            </w:r>
            <w:r w:rsidR="006C31F4">
              <w:rPr>
                <w:rFonts w:ascii="Arial" w:hAnsi="Arial" w:cs="Arial"/>
                <w:lang w:val="en-US"/>
              </w:rPr>
              <w:t xml:space="preserve"> </w:t>
            </w:r>
            <w:r w:rsidRPr="006D536C">
              <w:rPr>
                <w:rFonts w:ascii="Arial" w:hAnsi="Arial" w:cs="Arial"/>
                <w:lang w:val="en-US"/>
              </w:rPr>
              <w:t xml:space="preserve">and child’s name in full, and </w:t>
            </w:r>
            <w:r w:rsidR="0024714D">
              <w:rPr>
                <w:rFonts w:ascii="Arial" w:hAnsi="Arial" w:cs="Arial"/>
                <w:lang w:val="en-US"/>
              </w:rPr>
              <w:t>one</w:t>
            </w:r>
            <w:r w:rsidRPr="006D536C">
              <w:rPr>
                <w:rFonts w:ascii="Arial" w:hAnsi="Arial" w:cs="Arial"/>
                <w:lang w:val="en-US"/>
              </w:rPr>
              <w:t xml:space="preserve"> spacer</w:t>
            </w:r>
            <w:r w:rsidR="007977C2">
              <w:rPr>
                <w:rFonts w:ascii="Arial" w:hAnsi="Arial" w:cs="Arial"/>
                <w:lang w:val="en-US"/>
              </w:rPr>
              <w:t xml:space="preserve"> device</w:t>
            </w:r>
            <w:r w:rsidRPr="006D536C">
              <w:rPr>
                <w:rFonts w:ascii="Arial" w:hAnsi="Arial" w:cs="Arial"/>
                <w:lang w:val="en-US"/>
              </w:rPr>
              <w:t xml:space="preserve">.  </w:t>
            </w:r>
          </w:p>
        </w:tc>
      </w:tr>
      <w:tr w:rsidR="006D536C" w:rsidRPr="00241D04" w14:paraId="767946EC" w14:textId="77777777" w:rsidTr="00756CD4">
        <w:sdt>
          <w:sdtPr>
            <w:rPr>
              <w:rFonts w:ascii="Arial" w:hAnsi="Arial" w:cs="Arial"/>
              <w:lang w:val="en-US"/>
            </w:rPr>
            <w:id w:val="190658696"/>
            <w14:checkbox>
              <w14:checked w14:val="0"/>
              <w14:checkedState w14:val="0052" w14:font="Wingdings 2"/>
              <w14:uncheckedState w14:val="2610" w14:font="MS Gothic"/>
            </w14:checkbox>
          </w:sdtPr>
          <w:sdtContent>
            <w:tc>
              <w:tcPr>
                <w:tcW w:w="488" w:type="dxa"/>
                <w:tcBorders>
                  <w:bottom w:val="single" w:sz="4" w:space="0" w:color="auto"/>
                </w:tcBorders>
                <w:vAlign w:val="center"/>
              </w:tcPr>
              <w:p w14:paraId="3C160279" w14:textId="77777777" w:rsidR="006D536C" w:rsidRPr="00241D04" w:rsidRDefault="006D536C" w:rsidP="00931D60">
                <w:pPr>
                  <w:spacing w:before="60" w:after="60"/>
                  <w:rPr>
                    <w:rFonts w:ascii="Arial" w:hAnsi="Arial" w:cs="Arial"/>
                    <w:lang w:val="en-US"/>
                  </w:rPr>
                </w:pPr>
                <w:r w:rsidRPr="00241D04">
                  <w:rPr>
                    <w:rFonts w:ascii="Arial" w:hAnsi="Arial" w:cs="Arial" w:hint="eastAsia"/>
                    <w:lang w:val="en-US"/>
                  </w:rPr>
                  <w:t>☐</w:t>
                </w:r>
              </w:p>
            </w:tc>
          </w:sdtContent>
        </w:sdt>
        <w:tc>
          <w:tcPr>
            <w:tcW w:w="8518" w:type="dxa"/>
            <w:tcBorders>
              <w:bottom w:val="single" w:sz="4" w:space="0" w:color="auto"/>
            </w:tcBorders>
            <w:vAlign w:val="center"/>
          </w:tcPr>
          <w:p w14:paraId="3369A204" w14:textId="77777777" w:rsidR="006D536C" w:rsidRPr="00241D04" w:rsidRDefault="006D536C" w:rsidP="00931D60">
            <w:pPr>
              <w:spacing w:before="60" w:after="60"/>
              <w:rPr>
                <w:rFonts w:ascii="Arial" w:hAnsi="Arial" w:cs="Arial"/>
                <w:b/>
                <w:lang w:val="en-US"/>
              </w:rPr>
            </w:pPr>
            <w:r w:rsidRPr="00241D04">
              <w:rPr>
                <w:rFonts w:ascii="Arial" w:hAnsi="Arial" w:cs="Arial"/>
                <w:lang w:val="en-US"/>
              </w:rPr>
              <w:t>The first dose of this medication has been given</w:t>
            </w:r>
            <w:r w:rsidR="00352AD3">
              <w:rPr>
                <w:rFonts w:ascii="Arial" w:hAnsi="Arial" w:cs="Arial"/>
                <w:lang w:val="en-US"/>
              </w:rPr>
              <w:t xml:space="preserve"> </w:t>
            </w:r>
            <w:r w:rsidRPr="00241D04">
              <w:rPr>
                <w:rFonts w:ascii="Arial" w:hAnsi="Arial" w:cs="Arial"/>
                <w:lang w:val="en-US"/>
              </w:rPr>
              <w:t>/</w:t>
            </w:r>
            <w:r w:rsidR="00352AD3">
              <w:rPr>
                <w:rFonts w:ascii="Arial" w:hAnsi="Arial" w:cs="Arial"/>
                <w:lang w:val="en-US"/>
              </w:rPr>
              <w:t xml:space="preserve"> </w:t>
            </w:r>
            <w:r w:rsidRPr="00241D04">
              <w:rPr>
                <w:rFonts w:ascii="Arial" w:hAnsi="Arial" w:cs="Arial"/>
                <w:lang w:val="en-US"/>
              </w:rPr>
              <w:t>taken and no adverse reaction has been observed.</w:t>
            </w:r>
          </w:p>
        </w:tc>
      </w:tr>
      <w:tr w:rsidR="009C1A51" w:rsidRPr="00241D04" w14:paraId="0B6B94B4" w14:textId="77777777" w:rsidTr="00756CD4">
        <w:trPr>
          <w:trHeight w:val="454"/>
        </w:trPr>
        <w:sdt>
          <w:sdtPr>
            <w:rPr>
              <w:rFonts w:ascii="Arial" w:hAnsi="Arial" w:cs="Arial"/>
              <w:lang w:val="en-US"/>
            </w:rPr>
            <w:id w:val="2007712262"/>
            <w14:checkbox>
              <w14:checked w14:val="0"/>
              <w14:checkedState w14:val="0052" w14:font="Wingdings 2"/>
              <w14:uncheckedState w14:val="2610" w14:font="MS Gothic"/>
            </w14:checkbox>
          </w:sdtPr>
          <w:sdtContent>
            <w:tc>
              <w:tcPr>
                <w:tcW w:w="488" w:type="dxa"/>
                <w:vAlign w:val="center"/>
              </w:tcPr>
              <w:p w14:paraId="25A2B2EA" w14:textId="77777777" w:rsidR="009C1A51" w:rsidRPr="00241D04" w:rsidRDefault="00210B4C" w:rsidP="00931D60">
                <w:pPr>
                  <w:spacing w:before="60" w:after="60"/>
                  <w:rPr>
                    <w:rFonts w:ascii="Arial" w:hAnsi="Arial" w:cs="Arial"/>
                    <w:lang w:val="en-US"/>
                  </w:rPr>
                </w:pPr>
                <w:r>
                  <w:rPr>
                    <w:rFonts w:ascii="MS Gothic" w:eastAsia="MS Gothic" w:hAnsi="MS Gothic" w:cs="Arial" w:hint="eastAsia"/>
                    <w:lang w:val="en-US"/>
                  </w:rPr>
                  <w:t>☐</w:t>
                </w:r>
              </w:p>
            </w:tc>
          </w:sdtContent>
        </w:sdt>
        <w:tc>
          <w:tcPr>
            <w:tcW w:w="8518" w:type="dxa"/>
            <w:vAlign w:val="center"/>
          </w:tcPr>
          <w:p w14:paraId="6DB67320" w14:textId="77777777" w:rsidR="009C1A51" w:rsidRPr="00085735" w:rsidRDefault="00756CD4" w:rsidP="00C95EA4">
            <w:pPr>
              <w:rPr>
                <w:rFonts w:ascii="Arial" w:hAnsi="Arial" w:cs="Arial"/>
              </w:rPr>
            </w:pPr>
            <w:r w:rsidRPr="00085735">
              <w:rPr>
                <w:rFonts w:ascii="Arial" w:hAnsi="Arial" w:cs="Arial"/>
              </w:rPr>
              <w:t xml:space="preserve">At the end of the summer term (June), </w:t>
            </w:r>
            <w:r w:rsidR="00085735" w:rsidRPr="00085735">
              <w:rPr>
                <w:rFonts w:ascii="Arial" w:hAnsi="Arial" w:cs="Arial"/>
              </w:rPr>
              <w:t>as long as</w:t>
            </w:r>
            <w:r w:rsidRPr="00085735">
              <w:rPr>
                <w:rFonts w:ascii="Arial" w:hAnsi="Arial" w:cs="Arial"/>
              </w:rPr>
              <w:t xml:space="preserve"> the expiry date of any prescribed personal inhaler</w:t>
            </w:r>
            <w:r w:rsidR="00463BBC" w:rsidRPr="00085735">
              <w:rPr>
                <w:rFonts w:ascii="Arial" w:hAnsi="Arial" w:cs="Arial"/>
              </w:rPr>
              <w:t>s</w:t>
            </w:r>
            <w:r w:rsidRPr="00085735">
              <w:rPr>
                <w:rFonts w:ascii="Arial" w:hAnsi="Arial" w:cs="Arial"/>
              </w:rPr>
              <w:t xml:space="preserve"> being held in school exceeds the following October holiday period, I accept the school will securely hold the medication during the summer break for use at the start of the new term</w:t>
            </w:r>
            <w:r w:rsidR="009C4B8E" w:rsidRPr="00085735">
              <w:rPr>
                <w:rFonts w:ascii="Arial" w:hAnsi="Arial" w:cs="Arial"/>
              </w:rPr>
              <w:t>; or</w:t>
            </w:r>
          </w:p>
        </w:tc>
      </w:tr>
      <w:tr w:rsidR="00210B4C" w:rsidRPr="00241D04" w14:paraId="612C8ECF" w14:textId="77777777" w:rsidTr="00756CD4">
        <w:trPr>
          <w:trHeight w:val="454"/>
        </w:trPr>
        <w:sdt>
          <w:sdtPr>
            <w:rPr>
              <w:rFonts w:ascii="Arial" w:hAnsi="Arial" w:cs="Arial"/>
              <w:lang w:val="en-US"/>
            </w:rPr>
            <w:id w:val="120735140"/>
            <w14:checkbox>
              <w14:checked w14:val="0"/>
              <w14:checkedState w14:val="0052" w14:font="Wingdings 2"/>
              <w14:uncheckedState w14:val="2610" w14:font="MS Gothic"/>
            </w14:checkbox>
          </w:sdtPr>
          <w:sdtContent>
            <w:tc>
              <w:tcPr>
                <w:tcW w:w="488" w:type="dxa"/>
                <w:vAlign w:val="center"/>
              </w:tcPr>
              <w:p w14:paraId="39347D74" w14:textId="77777777" w:rsidR="00210B4C" w:rsidRDefault="00210B4C" w:rsidP="00931D60">
                <w:pPr>
                  <w:spacing w:before="60" w:after="60"/>
                  <w:rPr>
                    <w:rFonts w:ascii="Arial" w:hAnsi="Arial" w:cs="Arial"/>
                    <w:lang w:val="en-US"/>
                  </w:rPr>
                </w:pPr>
                <w:r>
                  <w:rPr>
                    <w:rFonts w:ascii="MS Gothic" w:eastAsia="MS Gothic" w:hAnsi="MS Gothic" w:cs="Arial" w:hint="eastAsia"/>
                    <w:lang w:val="en-US"/>
                  </w:rPr>
                  <w:t>☐</w:t>
                </w:r>
              </w:p>
            </w:tc>
          </w:sdtContent>
        </w:sdt>
        <w:tc>
          <w:tcPr>
            <w:tcW w:w="8518" w:type="dxa"/>
            <w:vAlign w:val="center"/>
          </w:tcPr>
          <w:p w14:paraId="2DBDB098" w14:textId="77777777" w:rsidR="00210B4C" w:rsidRPr="00085735" w:rsidRDefault="00756CD4" w:rsidP="00931D60">
            <w:pPr>
              <w:spacing w:before="60" w:after="60"/>
              <w:rPr>
                <w:rFonts w:ascii="Arial" w:hAnsi="Arial" w:cs="Arial"/>
                <w:lang w:val="en-US"/>
              </w:rPr>
            </w:pPr>
            <w:r w:rsidRPr="00085735">
              <w:rPr>
                <w:rFonts w:ascii="Arial" w:hAnsi="Arial" w:cs="Arial"/>
              </w:rPr>
              <w:t>At the end of the summer term (June), I will collect any prescribed personal inhalers from the school.</w:t>
            </w:r>
          </w:p>
        </w:tc>
      </w:tr>
      <w:tr w:rsidR="009C1A51" w:rsidRPr="00241D04" w14:paraId="6DCB62CF" w14:textId="77777777" w:rsidTr="00756CD4">
        <w:trPr>
          <w:trHeight w:val="454"/>
        </w:trPr>
        <w:sdt>
          <w:sdtPr>
            <w:rPr>
              <w:rFonts w:ascii="Arial" w:hAnsi="Arial" w:cs="Arial"/>
              <w:lang w:val="en-US"/>
            </w:rPr>
            <w:id w:val="-2012588826"/>
            <w14:checkbox>
              <w14:checked w14:val="0"/>
              <w14:checkedState w14:val="0052" w14:font="Wingdings 2"/>
              <w14:uncheckedState w14:val="2610" w14:font="MS Gothic"/>
            </w14:checkbox>
          </w:sdtPr>
          <w:sdtContent>
            <w:tc>
              <w:tcPr>
                <w:tcW w:w="488" w:type="dxa"/>
                <w:vAlign w:val="center"/>
              </w:tcPr>
              <w:p w14:paraId="056F8201" w14:textId="77777777" w:rsidR="009C1A51" w:rsidRPr="00241D04" w:rsidRDefault="009C1A51" w:rsidP="00931D60">
                <w:pPr>
                  <w:spacing w:before="60" w:after="60"/>
                  <w:rPr>
                    <w:rFonts w:ascii="Arial" w:hAnsi="Arial" w:cs="Arial"/>
                    <w:lang w:val="en-US"/>
                  </w:rPr>
                </w:pPr>
                <w:r w:rsidRPr="00241D04">
                  <w:rPr>
                    <w:rFonts w:ascii="Arial" w:hAnsi="Arial" w:cs="Arial" w:hint="eastAsia"/>
                    <w:lang w:val="en-US"/>
                  </w:rPr>
                  <w:t>☐</w:t>
                </w:r>
              </w:p>
            </w:tc>
          </w:sdtContent>
        </w:sdt>
        <w:tc>
          <w:tcPr>
            <w:tcW w:w="8518" w:type="dxa"/>
            <w:vAlign w:val="center"/>
          </w:tcPr>
          <w:p w14:paraId="21DB1BEF" w14:textId="77777777" w:rsidR="009C1A51" w:rsidRPr="00085735" w:rsidRDefault="00756CD4" w:rsidP="00931D60">
            <w:pPr>
              <w:spacing w:before="60" w:after="60"/>
              <w:rPr>
                <w:rFonts w:ascii="Arial" w:hAnsi="Arial" w:cs="Arial"/>
                <w:lang w:val="en-US"/>
              </w:rPr>
            </w:pPr>
            <w:r w:rsidRPr="00085735">
              <w:rPr>
                <w:rFonts w:ascii="Arial" w:hAnsi="Arial" w:cs="Arial"/>
                <w:lang w:val="en-US"/>
              </w:rPr>
              <w:t xml:space="preserve">I accept that at the end of the summer term (June), </w:t>
            </w:r>
            <w:r w:rsidR="00214085" w:rsidRPr="00085735">
              <w:rPr>
                <w:rFonts w:ascii="Arial" w:hAnsi="Arial" w:cs="Arial"/>
                <w:lang w:val="en-US"/>
              </w:rPr>
              <w:t>school staff</w:t>
            </w:r>
            <w:r w:rsidRPr="00085735">
              <w:rPr>
                <w:rFonts w:ascii="Arial" w:hAnsi="Arial" w:cs="Arial"/>
                <w:lang w:val="en-US"/>
              </w:rPr>
              <w:t xml:space="preserve"> will dispose of any prescribed personal inhalers that remain in school without my previous notification.</w:t>
            </w:r>
          </w:p>
        </w:tc>
      </w:tr>
    </w:tbl>
    <w:p w14:paraId="2E9A87E0" w14:textId="77777777" w:rsidR="006D536C" w:rsidRPr="000F0131" w:rsidRDefault="006D536C" w:rsidP="006D536C">
      <w:pPr>
        <w:widowControl/>
        <w:spacing w:line="276" w:lineRule="auto"/>
        <w:contextualSpacing/>
        <w:jc w:val="both"/>
        <w:rPr>
          <w:rFonts w:ascii="Arial" w:hAnsi="Arial" w:cs="Arial"/>
          <w:b/>
        </w:rPr>
      </w:pPr>
    </w:p>
    <w:p w14:paraId="795B6CC5" w14:textId="77777777" w:rsidR="006D536C" w:rsidRDefault="006D536C" w:rsidP="006D536C">
      <w:pPr>
        <w:widowControl/>
        <w:spacing w:line="276" w:lineRule="auto"/>
        <w:contextualSpacing/>
        <w:jc w:val="both"/>
        <w:rPr>
          <w:rFonts w:ascii="Arial" w:hAnsi="Arial" w:cs="Arial"/>
          <w:b/>
        </w:rPr>
      </w:pPr>
      <w:r w:rsidRPr="000F0131">
        <w:rPr>
          <w:rFonts w:ascii="Arial" w:hAnsi="Arial" w:cs="Arial"/>
          <w:b/>
        </w:rPr>
        <w:lastRenderedPageBreak/>
        <w:t>Fo</w:t>
      </w:r>
      <w:r>
        <w:rPr>
          <w:rFonts w:ascii="Arial" w:hAnsi="Arial" w:cs="Arial"/>
          <w:b/>
        </w:rPr>
        <w:t xml:space="preserve">r pupils in </w:t>
      </w:r>
      <w:r w:rsidRPr="003750F9">
        <w:rPr>
          <w:rFonts w:ascii="Arial" w:hAnsi="Arial" w:cs="Arial"/>
          <w:b/>
          <w:u w:val="single"/>
        </w:rPr>
        <w:t>Primary 4 and above</w:t>
      </w:r>
      <w:r>
        <w:rPr>
          <w:rFonts w:ascii="Arial" w:hAnsi="Arial" w:cs="Arial"/>
          <w:b/>
        </w:rPr>
        <w:t xml:space="preserve"> (unless they are unable to self</w:t>
      </w:r>
      <w:r w:rsidRPr="000F0131">
        <w:rPr>
          <w:rFonts w:ascii="Arial" w:hAnsi="Arial" w:cs="Arial"/>
          <w:b/>
        </w:rPr>
        <w:t>-</w:t>
      </w:r>
      <w:r>
        <w:rPr>
          <w:rFonts w:ascii="Arial" w:hAnsi="Arial" w:cs="Arial"/>
          <w:b/>
        </w:rPr>
        <w:t xml:space="preserve">administer their </w:t>
      </w:r>
      <w:r w:rsidR="003750F9">
        <w:rPr>
          <w:rFonts w:ascii="Arial" w:hAnsi="Arial" w:cs="Arial"/>
          <w:b/>
        </w:rPr>
        <w:t>i</w:t>
      </w:r>
      <w:r w:rsidRPr="000F0131">
        <w:rPr>
          <w:rFonts w:ascii="Arial" w:hAnsi="Arial" w:cs="Arial"/>
          <w:b/>
        </w:rPr>
        <w:t>nhaler</w:t>
      </w:r>
      <w:r>
        <w:rPr>
          <w:rFonts w:ascii="Arial" w:hAnsi="Arial" w:cs="Arial"/>
          <w:b/>
        </w:rPr>
        <w:t>)</w:t>
      </w:r>
      <w:r w:rsidRPr="000F0131">
        <w:rPr>
          <w:rFonts w:ascii="Arial" w:hAnsi="Arial" w:cs="Arial"/>
          <w:b/>
        </w:rPr>
        <w:t>:</w:t>
      </w:r>
    </w:p>
    <w:p w14:paraId="4368BDF3" w14:textId="77777777" w:rsidR="006D536C" w:rsidRPr="00685CBF" w:rsidRDefault="006D536C" w:rsidP="006D536C">
      <w:pPr>
        <w:widowControl/>
        <w:spacing w:line="276" w:lineRule="auto"/>
        <w:contextualSpacing/>
        <w:jc w:val="both"/>
        <w:rPr>
          <w:rFonts w:ascii="Arial" w:hAnsi="Arial" w:cs="Arial"/>
          <w:b/>
          <w:sz w:val="16"/>
        </w:rPr>
      </w:pPr>
    </w:p>
    <w:tbl>
      <w:tblPr>
        <w:tblStyle w:val="TableGrid"/>
        <w:tblW w:w="0" w:type="auto"/>
        <w:tblInd w:w="10" w:type="dxa"/>
        <w:tblLook w:val="04A0" w:firstRow="1" w:lastRow="0" w:firstColumn="1" w:lastColumn="0" w:noHBand="0" w:noVBand="1"/>
      </w:tblPr>
      <w:tblGrid>
        <w:gridCol w:w="488"/>
        <w:gridCol w:w="8518"/>
      </w:tblGrid>
      <w:tr w:rsidR="009C1A51" w:rsidRPr="00241D04" w14:paraId="0FE5DBB7" w14:textId="77777777" w:rsidTr="00756CD4">
        <w:sdt>
          <w:sdtPr>
            <w:rPr>
              <w:rFonts w:ascii="Arial" w:hAnsi="Arial" w:cs="Arial"/>
              <w:lang w:val="en-US"/>
            </w:rPr>
            <w:id w:val="1666277449"/>
            <w14:checkbox>
              <w14:checked w14:val="0"/>
              <w14:checkedState w14:val="0052" w14:font="Wingdings 2"/>
              <w14:uncheckedState w14:val="2610" w14:font="MS Gothic"/>
            </w14:checkbox>
          </w:sdtPr>
          <w:sdtContent>
            <w:tc>
              <w:tcPr>
                <w:tcW w:w="488" w:type="dxa"/>
                <w:tcBorders>
                  <w:bottom w:val="single" w:sz="4" w:space="0" w:color="auto"/>
                </w:tcBorders>
                <w:vAlign w:val="center"/>
              </w:tcPr>
              <w:p w14:paraId="244BDAD6" w14:textId="77777777" w:rsidR="009C1A51" w:rsidRPr="00241D04" w:rsidRDefault="009C1A51" w:rsidP="00931D60">
                <w:pPr>
                  <w:spacing w:before="60" w:after="60"/>
                  <w:rPr>
                    <w:rFonts w:ascii="Arial" w:hAnsi="Arial" w:cs="Arial"/>
                    <w:lang w:val="en-US"/>
                  </w:rPr>
                </w:pPr>
                <w:r w:rsidRPr="00241D04">
                  <w:rPr>
                    <w:rFonts w:ascii="Arial" w:hAnsi="Arial" w:cs="Arial" w:hint="eastAsia"/>
                    <w:lang w:val="en-US"/>
                  </w:rPr>
                  <w:t>☐</w:t>
                </w:r>
              </w:p>
            </w:tc>
          </w:sdtContent>
        </w:sdt>
        <w:tc>
          <w:tcPr>
            <w:tcW w:w="8518" w:type="dxa"/>
            <w:tcBorders>
              <w:bottom w:val="single" w:sz="4" w:space="0" w:color="auto"/>
            </w:tcBorders>
            <w:vAlign w:val="center"/>
          </w:tcPr>
          <w:p w14:paraId="0D170921" w14:textId="77777777" w:rsidR="003919F4" w:rsidRPr="0010692E" w:rsidRDefault="003919F4" w:rsidP="002C4A4A">
            <w:pPr>
              <w:spacing w:before="60" w:after="60"/>
              <w:rPr>
                <w:rFonts w:ascii="Arial" w:hAnsi="Arial" w:cs="Arial"/>
                <w:lang w:val="en-US"/>
              </w:rPr>
            </w:pPr>
            <w:r w:rsidRPr="0010692E">
              <w:rPr>
                <w:rFonts w:ascii="Arial" w:hAnsi="Arial" w:cs="Arial"/>
                <w:lang w:val="en-US"/>
              </w:rPr>
              <w:t xml:space="preserve">My child has a working, in-date inhaler </w:t>
            </w:r>
            <w:r w:rsidR="007977C2" w:rsidRPr="0010692E">
              <w:rPr>
                <w:rFonts w:ascii="Arial" w:hAnsi="Arial" w:cs="Arial"/>
                <w:lang w:val="en-US"/>
              </w:rPr>
              <w:t>(</w:t>
            </w:r>
            <w:r w:rsidRPr="0010692E">
              <w:rPr>
                <w:rFonts w:ascii="Arial" w:hAnsi="Arial" w:cs="Arial"/>
                <w:lang w:val="en-US"/>
              </w:rPr>
              <w:t>and</w:t>
            </w:r>
            <w:r w:rsidR="007977C2" w:rsidRPr="0010692E">
              <w:rPr>
                <w:rFonts w:ascii="Arial" w:hAnsi="Arial" w:cs="Arial"/>
                <w:lang w:val="en-US"/>
              </w:rPr>
              <w:t xml:space="preserve"> personal</w:t>
            </w:r>
            <w:r w:rsidRPr="0010692E">
              <w:rPr>
                <w:rFonts w:ascii="Arial" w:hAnsi="Arial" w:cs="Arial"/>
                <w:lang w:val="en-US"/>
              </w:rPr>
              <w:t xml:space="preserve"> spacer</w:t>
            </w:r>
            <w:r w:rsidR="007977C2" w:rsidRPr="0010692E">
              <w:rPr>
                <w:rFonts w:ascii="Arial" w:hAnsi="Arial" w:cs="Arial"/>
                <w:lang w:val="en-US"/>
              </w:rPr>
              <w:t xml:space="preserve"> for P4-P7 pupils)</w:t>
            </w:r>
            <w:r w:rsidRPr="0010692E">
              <w:rPr>
                <w:rFonts w:ascii="Arial" w:hAnsi="Arial" w:cs="Arial"/>
                <w:lang w:val="en-US"/>
              </w:rPr>
              <w:t xml:space="preserve">*, clearly labelled with their name, which they will bring with them to school every day. </w:t>
            </w:r>
          </w:p>
          <w:p w14:paraId="47C5F21B" w14:textId="77777777" w:rsidR="009C1A51" w:rsidRPr="00D41C43" w:rsidRDefault="003919F4" w:rsidP="002C4A4A">
            <w:pPr>
              <w:spacing w:before="60" w:after="60"/>
              <w:rPr>
                <w:rFonts w:ascii="Arial" w:hAnsi="Arial" w:cs="Arial"/>
                <w:lang w:val="en-US"/>
              </w:rPr>
            </w:pPr>
            <w:r w:rsidRPr="0010692E">
              <w:rPr>
                <w:rFonts w:ascii="Arial" w:hAnsi="Arial" w:cs="Arial"/>
                <w:lang w:val="en-US"/>
              </w:rPr>
              <w:t>*</w:t>
            </w:r>
            <w:r w:rsidRPr="0010692E">
              <w:rPr>
                <w:rFonts w:ascii="Arial" w:hAnsi="Arial" w:cs="Arial"/>
                <w:b/>
                <w:lang w:val="en-US"/>
              </w:rPr>
              <w:t>FOR P4-P7 PUPILS</w:t>
            </w:r>
            <w:r w:rsidRPr="0010692E">
              <w:rPr>
                <w:rFonts w:ascii="Arial" w:hAnsi="Arial" w:cs="Arial"/>
                <w:lang w:val="en-US"/>
              </w:rPr>
              <w:t xml:space="preserve"> </w:t>
            </w:r>
            <w:r w:rsidRPr="0010692E">
              <w:rPr>
                <w:rFonts w:ascii="Arial" w:hAnsi="Arial" w:cs="Arial"/>
                <w:b/>
                <w:lang w:val="en-US"/>
              </w:rPr>
              <w:t>PLEASE</w:t>
            </w:r>
            <w:r w:rsidRPr="0010692E">
              <w:rPr>
                <w:rFonts w:ascii="Arial" w:hAnsi="Arial" w:cs="Arial"/>
                <w:lang w:val="en-US"/>
              </w:rPr>
              <w:t xml:space="preserve"> </w:t>
            </w:r>
            <w:r w:rsidRPr="0010692E">
              <w:rPr>
                <w:rFonts w:ascii="Arial" w:hAnsi="Arial" w:cs="Arial"/>
                <w:b/>
                <w:lang w:val="en-US"/>
              </w:rPr>
              <w:t>SEE NOTE BELOW</w:t>
            </w:r>
          </w:p>
        </w:tc>
      </w:tr>
      <w:tr w:rsidR="00ED0873" w:rsidRPr="00241D04" w14:paraId="30B46A7E" w14:textId="77777777" w:rsidTr="00756CD4">
        <w:sdt>
          <w:sdtPr>
            <w:rPr>
              <w:rFonts w:ascii="Arial" w:hAnsi="Arial" w:cs="Arial"/>
              <w:lang w:val="en-US"/>
            </w:rPr>
            <w:id w:val="-1342858511"/>
            <w14:checkbox>
              <w14:checked w14:val="0"/>
              <w14:checkedState w14:val="0052" w14:font="Wingdings 2"/>
              <w14:uncheckedState w14:val="2610" w14:font="MS Gothic"/>
            </w14:checkbox>
          </w:sdtPr>
          <w:sdtContent>
            <w:tc>
              <w:tcPr>
                <w:tcW w:w="488" w:type="dxa"/>
                <w:tcBorders>
                  <w:bottom w:val="single" w:sz="4" w:space="0" w:color="auto"/>
                </w:tcBorders>
                <w:vAlign w:val="center"/>
              </w:tcPr>
              <w:p w14:paraId="002AB029" w14:textId="77777777" w:rsidR="00ED0873" w:rsidRPr="00241D04" w:rsidRDefault="00ED0873" w:rsidP="00931D60">
                <w:pPr>
                  <w:spacing w:before="60" w:after="60"/>
                  <w:rPr>
                    <w:rFonts w:ascii="Arial" w:hAnsi="Arial" w:cs="Arial"/>
                    <w:lang w:val="en-US"/>
                  </w:rPr>
                </w:pPr>
                <w:r>
                  <w:rPr>
                    <w:rFonts w:ascii="MS Gothic" w:eastAsia="MS Gothic" w:hAnsi="MS Gothic" w:cs="Arial" w:hint="eastAsia"/>
                    <w:lang w:val="en-US"/>
                  </w:rPr>
                  <w:t>☐</w:t>
                </w:r>
              </w:p>
            </w:tc>
          </w:sdtContent>
        </w:sdt>
        <w:tc>
          <w:tcPr>
            <w:tcW w:w="8518" w:type="dxa"/>
            <w:tcBorders>
              <w:bottom w:val="single" w:sz="4" w:space="0" w:color="auto"/>
            </w:tcBorders>
            <w:vAlign w:val="center"/>
          </w:tcPr>
          <w:p w14:paraId="00B4BC9C" w14:textId="77777777" w:rsidR="00ED0873" w:rsidRPr="00D41C43" w:rsidRDefault="00ED0873" w:rsidP="00931D60">
            <w:pPr>
              <w:spacing w:before="60" w:after="60"/>
              <w:rPr>
                <w:rFonts w:ascii="Arial" w:hAnsi="Arial" w:cs="Arial"/>
                <w:lang w:val="en-US"/>
              </w:rPr>
            </w:pPr>
            <w:r>
              <w:rPr>
                <w:rFonts w:ascii="Arial" w:hAnsi="Arial" w:cs="Arial"/>
                <w:lang w:val="en-US"/>
              </w:rPr>
              <w:t>The first dose of this medication has been given</w:t>
            </w:r>
            <w:r w:rsidR="00352AD3">
              <w:rPr>
                <w:rFonts w:ascii="Arial" w:hAnsi="Arial" w:cs="Arial"/>
                <w:lang w:val="en-US"/>
              </w:rPr>
              <w:t xml:space="preserve"> </w:t>
            </w:r>
            <w:r>
              <w:rPr>
                <w:rFonts w:ascii="Arial" w:hAnsi="Arial" w:cs="Arial"/>
                <w:lang w:val="en-US"/>
              </w:rPr>
              <w:t>/</w:t>
            </w:r>
            <w:r w:rsidR="00352AD3">
              <w:rPr>
                <w:rFonts w:ascii="Arial" w:hAnsi="Arial" w:cs="Arial"/>
                <w:lang w:val="en-US"/>
              </w:rPr>
              <w:t xml:space="preserve"> </w:t>
            </w:r>
            <w:r>
              <w:rPr>
                <w:rFonts w:ascii="Arial" w:hAnsi="Arial" w:cs="Arial"/>
                <w:lang w:val="en-US"/>
              </w:rPr>
              <w:t>taken and no adverse reaction has been observed.</w:t>
            </w:r>
          </w:p>
        </w:tc>
      </w:tr>
      <w:tr w:rsidR="006D536C" w:rsidRPr="00241D04" w14:paraId="25214DA3" w14:textId="77777777" w:rsidTr="00756CD4">
        <w:trPr>
          <w:trHeight w:val="454"/>
        </w:trPr>
        <w:sdt>
          <w:sdtPr>
            <w:rPr>
              <w:rFonts w:ascii="Arial" w:hAnsi="Arial" w:cs="Arial"/>
              <w:lang w:val="en-US"/>
            </w:rPr>
            <w:id w:val="-861119647"/>
            <w14:checkbox>
              <w14:checked w14:val="0"/>
              <w14:checkedState w14:val="0052" w14:font="Wingdings 2"/>
              <w14:uncheckedState w14:val="2610" w14:font="MS Gothic"/>
            </w14:checkbox>
          </w:sdtPr>
          <w:sdtContent>
            <w:tc>
              <w:tcPr>
                <w:tcW w:w="488" w:type="dxa"/>
                <w:vAlign w:val="center"/>
              </w:tcPr>
              <w:p w14:paraId="14662002" w14:textId="77777777" w:rsidR="006D536C" w:rsidRPr="00241D04" w:rsidRDefault="006D536C" w:rsidP="00931D60">
                <w:pPr>
                  <w:spacing w:before="60" w:after="60"/>
                  <w:rPr>
                    <w:rFonts w:ascii="Arial" w:hAnsi="Arial" w:cs="Arial"/>
                    <w:lang w:val="en-US"/>
                  </w:rPr>
                </w:pPr>
                <w:r w:rsidRPr="00241D04">
                  <w:rPr>
                    <w:rFonts w:ascii="Arial" w:hAnsi="Arial" w:cs="Arial" w:hint="eastAsia"/>
                    <w:lang w:val="en-US"/>
                  </w:rPr>
                  <w:t>☐</w:t>
                </w:r>
              </w:p>
            </w:tc>
          </w:sdtContent>
        </w:sdt>
        <w:tc>
          <w:tcPr>
            <w:tcW w:w="8518" w:type="dxa"/>
            <w:vAlign w:val="center"/>
          </w:tcPr>
          <w:p w14:paraId="2CE69650" w14:textId="77777777" w:rsidR="006D536C" w:rsidRPr="00085735" w:rsidRDefault="00756CD4" w:rsidP="00931D60">
            <w:pPr>
              <w:pStyle w:val="ListParagraph"/>
              <w:widowControl/>
              <w:spacing w:before="60" w:after="60"/>
              <w:ind w:left="23" w:firstLine="0"/>
              <w:contextualSpacing/>
              <w:rPr>
                <w:rFonts w:ascii="Arial" w:hAnsi="Arial" w:cs="Arial"/>
                <w:lang w:val="en-US"/>
              </w:rPr>
            </w:pPr>
            <w:r w:rsidRPr="00085735">
              <w:rPr>
                <w:rFonts w:ascii="Arial" w:hAnsi="Arial" w:cs="Arial"/>
              </w:rPr>
              <w:t xml:space="preserve">At the end of the summer term (June), </w:t>
            </w:r>
            <w:r w:rsidR="00085735" w:rsidRPr="00085735">
              <w:rPr>
                <w:rFonts w:ascii="Arial" w:hAnsi="Arial" w:cs="Arial"/>
              </w:rPr>
              <w:t>as long as</w:t>
            </w:r>
            <w:r w:rsidRPr="00085735">
              <w:rPr>
                <w:rFonts w:ascii="Arial" w:hAnsi="Arial" w:cs="Arial"/>
              </w:rPr>
              <w:t xml:space="preserve"> the expiry date of any prescribed personal inhaler</w:t>
            </w:r>
            <w:r w:rsidR="00463BBC" w:rsidRPr="00085735">
              <w:rPr>
                <w:rFonts w:ascii="Arial" w:hAnsi="Arial" w:cs="Arial"/>
              </w:rPr>
              <w:t>s</w:t>
            </w:r>
            <w:r w:rsidRPr="00085735">
              <w:rPr>
                <w:rFonts w:ascii="Arial" w:hAnsi="Arial" w:cs="Arial"/>
              </w:rPr>
              <w:t xml:space="preserve"> being held in school exceeds the following October holiday period, I accept the school will securely hold the medication during the summer break for use at the start of the new term</w:t>
            </w:r>
            <w:r w:rsidR="009C4B8E" w:rsidRPr="00085735">
              <w:rPr>
                <w:rFonts w:ascii="Arial" w:hAnsi="Arial" w:cs="Arial"/>
              </w:rPr>
              <w:t>; or</w:t>
            </w:r>
          </w:p>
        </w:tc>
      </w:tr>
      <w:tr w:rsidR="00210B4C" w:rsidRPr="00241D04" w14:paraId="28A2F872" w14:textId="77777777" w:rsidTr="00756CD4">
        <w:trPr>
          <w:trHeight w:val="454"/>
        </w:trPr>
        <w:sdt>
          <w:sdtPr>
            <w:rPr>
              <w:rFonts w:ascii="Arial" w:hAnsi="Arial" w:cs="Arial"/>
              <w:lang w:val="en-US"/>
            </w:rPr>
            <w:id w:val="-202788789"/>
            <w14:checkbox>
              <w14:checked w14:val="0"/>
              <w14:checkedState w14:val="0052" w14:font="Wingdings 2"/>
              <w14:uncheckedState w14:val="2610" w14:font="MS Gothic"/>
            </w14:checkbox>
          </w:sdtPr>
          <w:sdtContent>
            <w:tc>
              <w:tcPr>
                <w:tcW w:w="488" w:type="dxa"/>
                <w:vAlign w:val="center"/>
              </w:tcPr>
              <w:p w14:paraId="09AC2023" w14:textId="77777777" w:rsidR="00210B4C" w:rsidRDefault="00210B4C" w:rsidP="00931D60">
                <w:pPr>
                  <w:spacing w:before="60" w:after="60"/>
                  <w:rPr>
                    <w:rFonts w:ascii="Arial" w:hAnsi="Arial" w:cs="Arial"/>
                    <w:lang w:val="en-US"/>
                  </w:rPr>
                </w:pPr>
                <w:r w:rsidRPr="00241D04">
                  <w:rPr>
                    <w:rFonts w:ascii="Arial" w:hAnsi="Arial" w:cs="Arial" w:hint="eastAsia"/>
                    <w:lang w:val="en-US"/>
                  </w:rPr>
                  <w:t>☐</w:t>
                </w:r>
              </w:p>
            </w:tc>
          </w:sdtContent>
        </w:sdt>
        <w:tc>
          <w:tcPr>
            <w:tcW w:w="8518" w:type="dxa"/>
            <w:vAlign w:val="center"/>
          </w:tcPr>
          <w:p w14:paraId="2B59A1DA" w14:textId="77777777" w:rsidR="00210B4C" w:rsidRPr="00085735" w:rsidRDefault="00756CD4" w:rsidP="00931D60">
            <w:pPr>
              <w:pStyle w:val="ListParagraph"/>
              <w:widowControl/>
              <w:spacing w:before="60" w:after="60"/>
              <w:ind w:left="23" w:firstLine="0"/>
              <w:contextualSpacing/>
              <w:rPr>
                <w:rFonts w:ascii="Arial" w:hAnsi="Arial" w:cs="Arial"/>
              </w:rPr>
            </w:pPr>
            <w:r w:rsidRPr="00085735">
              <w:rPr>
                <w:rFonts w:ascii="Arial" w:hAnsi="Arial" w:cs="Arial"/>
              </w:rPr>
              <w:t>At the end of the summer term (June), I will collect any prescribed personal inhalers from the school.</w:t>
            </w:r>
          </w:p>
        </w:tc>
      </w:tr>
      <w:tr w:rsidR="006D536C" w:rsidRPr="00241D04" w14:paraId="6E3633D2" w14:textId="77777777" w:rsidTr="00756CD4">
        <w:trPr>
          <w:trHeight w:val="454"/>
        </w:trPr>
        <w:sdt>
          <w:sdtPr>
            <w:rPr>
              <w:rFonts w:ascii="Arial" w:hAnsi="Arial" w:cs="Arial"/>
              <w:lang w:val="en-US"/>
            </w:rPr>
            <w:id w:val="-130559734"/>
            <w14:checkbox>
              <w14:checked w14:val="0"/>
              <w14:checkedState w14:val="0052" w14:font="Wingdings 2"/>
              <w14:uncheckedState w14:val="2610" w14:font="MS Gothic"/>
            </w14:checkbox>
          </w:sdtPr>
          <w:sdtContent>
            <w:tc>
              <w:tcPr>
                <w:tcW w:w="488" w:type="dxa"/>
                <w:vAlign w:val="center"/>
              </w:tcPr>
              <w:p w14:paraId="0F21F580" w14:textId="77777777" w:rsidR="006D536C" w:rsidRPr="00241D04" w:rsidRDefault="006D536C" w:rsidP="00931D60">
                <w:pPr>
                  <w:spacing w:before="60" w:after="60"/>
                  <w:rPr>
                    <w:rFonts w:ascii="Arial" w:hAnsi="Arial" w:cs="Arial"/>
                    <w:lang w:val="en-US"/>
                  </w:rPr>
                </w:pPr>
                <w:r w:rsidRPr="00241D04">
                  <w:rPr>
                    <w:rFonts w:ascii="Arial" w:hAnsi="Arial" w:cs="Arial" w:hint="eastAsia"/>
                    <w:lang w:val="en-US"/>
                  </w:rPr>
                  <w:t>☐</w:t>
                </w:r>
              </w:p>
            </w:tc>
          </w:sdtContent>
        </w:sdt>
        <w:tc>
          <w:tcPr>
            <w:tcW w:w="8518" w:type="dxa"/>
            <w:vAlign w:val="center"/>
          </w:tcPr>
          <w:p w14:paraId="24D3D8F0" w14:textId="77777777" w:rsidR="006D536C" w:rsidRPr="00085735" w:rsidRDefault="00756CD4" w:rsidP="00931D60">
            <w:pPr>
              <w:spacing w:before="60" w:after="60"/>
              <w:rPr>
                <w:rFonts w:ascii="Arial" w:hAnsi="Arial" w:cs="Arial"/>
                <w:lang w:val="en-US"/>
              </w:rPr>
            </w:pPr>
            <w:r w:rsidRPr="00085735">
              <w:rPr>
                <w:rFonts w:ascii="Arial" w:hAnsi="Arial" w:cs="Arial"/>
                <w:lang w:val="en-US"/>
              </w:rPr>
              <w:t xml:space="preserve">I accept that at the end of the summer term (June), </w:t>
            </w:r>
            <w:r w:rsidR="00214085" w:rsidRPr="00085735">
              <w:rPr>
                <w:rFonts w:ascii="Arial" w:hAnsi="Arial" w:cs="Arial"/>
                <w:lang w:val="en-US"/>
              </w:rPr>
              <w:t>school staff</w:t>
            </w:r>
            <w:r w:rsidRPr="00085735">
              <w:rPr>
                <w:rFonts w:ascii="Arial" w:hAnsi="Arial" w:cs="Arial"/>
                <w:lang w:val="en-US"/>
              </w:rPr>
              <w:t xml:space="preserve"> will dispose of any prescribed personal inhalers that remain in school without my previous </w:t>
            </w:r>
            <w:r w:rsidR="0033591A" w:rsidRPr="00085735">
              <w:rPr>
                <w:rFonts w:ascii="Arial" w:hAnsi="Arial" w:cs="Arial"/>
                <w:lang w:val="en-US"/>
              </w:rPr>
              <w:t>notification</w:t>
            </w:r>
            <w:r w:rsidRPr="00085735">
              <w:rPr>
                <w:rFonts w:ascii="Arial" w:hAnsi="Arial" w:cs="Arial"/>
                <w:lang w:val="en-US"/>
              </w:rPr>
              <w:t>.</w:t>
            </w:r>
          </w:p>
        </w:tc>
      </w:tr>
    </w:tbl>
    <w:p w14:paraId="306EE7D1" w14:textId="77777777" w:rsidR="003919F4" w:rsidRDefault="003919F4" w:rsidP="001E6F03">
      <w:pPr>
        <w:spacing w:line="276" w:lineRule="auto"/>
        <w:jc w:val="both"/>
        <w:rPr>
          <w:lang w:val="en-US"/>
        </w:rPr>
      </w:pPr>
    </w:p>
    <w:p w14:paraId="29BFFF64" w14:textId="77777777" w:rsidR="003919F4" w:rsidRDefault="003919F4" w:rsidP="003919F4">
      <w:pPr>
        <w:rPr>
          <w:lang w:val="en-US"/>
        </w:rPr>
      </w:pPr>
    </w:p>
    <w:tbl>
      <w:tblPr>
        <w:tblStyle w:val="TableGrid"/>
        <w:tblW w:w="0" w:type="auto"/>
        <w:tblBorders>
          <w:top w:val="thickThinMediumGap" w:sz="24" w:space="0" w:color="auto"/>
          <w:left w:val="thickThinMediumGap" w:sz="24" w:space="0" w:color="auto"/>
          <w:bottom w:val="thinThickMediumGap" w:sz="24" w:space="0" w:color="auto"/>
          <w:right w:val="thinThickMediumGap" w:sz="24" w:space="0" w:color="auto"/>
          <w:insideH w:val="none" w:sz="0" w:space="0" w:color="auto"/>
          <w:insideV w:val="none" w:sz="0" w:space="0" w:color="auto"/>
        </w:tblBorders>
        <w:tblLook w:val="04A0" w:firstRow="1" w:lastRow="0" w:firstColumn="1" w:lastColumn="0" w:noHBand="0" w:noVBand="1"/>
      </w:tblPr>
      <w:tblGrid>
        <w:gridCol w:w="8906"/>
      </w:tblGrid>
      <w:tr w:rsidR="003919F4" w:rsidRPr="0001379E" w14:paraId="589DC779" w14:textId="77777777" w:rsidTr="005B6DF5">
        <w:trPr>
          <w:trHeight w:val="1651"/>
        </w:trPr>
        <w:tc>
          <w:tcPr>
            <w:tcW w:w="9180" w:type="dxa"/>
          </w:tcPr>
          <w:p w14:paraId="45B5573A" w14:textId="77777777" w:rsidR="003919F4" w:rsidRPr="0010692E" w:rsidRDefault="003919F4" w:rsidP="005B6DF5">
            <w:pPr>
              <w:widowControl/>
              <w:spacing w:before="240" w:after="200" w:line="276" w:lineRule="auto"/>
              <w:ind w:right="237"/>
              <w:contextualSpacing/>
              <w:jc w:val="both"/>
              <w:rPr>
                <w:rFonts w:ascii="Arial" w:hAnsi="Arial" w:cs="Arial"/>
                <w:b/>
              </w:rPr>
            </w:pPr>
            <w:r w:rsidRPr="0010692E">
              <w:rPr>
                <w:rFonts w:ascii="Arial" w:hAnsi="Arial" w:cs="Arial"/>
                <w:b/>
              </w:rPr>
              <w:t xml:space="preserve">Please note: </w:t>
            </w:r>
          </w:p>
          <w:p w14:paraId="58E012E0" w14:textId="77777777" w:rsidR="003919F4" w:rsidRPr="0010692E" w:rsidRDefault="003919F4" w:rsidP="005B6DF5">
            <w:pPr>
              <w:widowControl/>
              <w:spacing w:before="240" w:after="200" w:line="276" w:lineRule="auto"/>
              <w:ind w:right="237"/>
              <w:contextualSpacing/>
              <w:jc w:val="both"/>
              <w:rPr>
                <w:rFonts w:ascii="Arial" w:hAnsi="Arial" w:cs="Arial"/>
                <w:sz w:val="16"/>
              </w:rPr>
            </w:pPr>
          </w:p>
          <w:p w14:paraId="27410E2B" w14:textId="77777777" w:rsidR="003919F4" w:rsidRDefault="003919F4" w:rsidP="005B6DF5">
            <w:pPr>
              <w:widowControl/>
              <w:tabs>
                <w:tab w:val="left" w:pos="2796"/>
              </w:tabs>
              <w:autoSpaceDE w:val="0"/>
              <w:autoSpaceDN w:val="0"/>
              <w:adjustRightInd w:val="0"/>
              <w:spacing w:before="80" w:after="80"/>
              <w:rPr>
                <w:rFonts w:ascii="Arial" w:hAnsi="Arial" w:cs="Arial"/>
              </w:rPr>
            </w:pPr>
            <w:r w:rsidRPr="0010692E">
              <w:rPr>
                <w:rFonts w:ascii="Arial" w:hAnsi="Arial" w:cs="Arial"/>
              </w:rPr>
              <w:t>Advice from the Asthma Nurse Specialist Team is that if using a Metered Dose Inhaler (MDI), all ELC and primary stage pupils (P1-P7) should use a spacer</w:t>
            </w:r>
            <w:r w:rsidR="001D1FFB" w:rsidRPr="0010692E">
              <w:rPr>
                <w:rFonts w:ascii="Arial" w:hAnsi="Arial" w:cs="Arial"/>
              </w:rPr>
              <w:t xml:space="preserve"> </w:t>
            </w:r>
            <w:r w:rsidRPr="0010692E">
              <w:rPr>
                <w:rFonts w:ascii="Arial" w:hAnsi="Arial" w:cs="Arial"/>
              </w:rPr>
              <w:t>when administering their inhaler.</w:t>
            </w:r>
            <w:r w:rsidRPr="0010692E">
              <w:rPr>
                <w:rFonts w:ascii="Arial" w:hAnsi="Arial" w:cs="Arial"/>
                <w:b/>
              </w:rPr>
              <w:t xml:space="preserve"> </w:t>
            </w:r>
            <w:r w:rsidR="003C5BB1" w:rsidRPr="003C5BB1">
              <w:rPr>
                <w:rFonts w:ascii="Arial" w:hAnsi="Arial" w:cs="Arial"/>
              </w:rPr>
              <w:t>This is to ensure the correct dose of medication is being received.</w:t>
            </w:r>
          </w:p>
          <w:p w14:paraId="05C94597" w14:textId="77777777" w:rsidR="003C5BB1" w:rsidRPr="003C5BB1" w:rsidRDefault="003C5BB1" w:rsidP="005B6DF5">
            <w:pPr>
              <w:widowControl/>
              <w:tabs>
                <w:tab w:val="left" w:pos="2796"/>
              </w:tabs>
              <w:autoSpaceDE w:val="0"/>
              <w:autoSpaceDN w:val="0"/>
              <w:adjustRightInd w:val="0"/>
              <w:spacing w:before="80" w:after="80"/>
              <w:rPr>
                <w:rFonts w:ascii="Arial" w:hAnsi="Arial" w:cs="Arial"/>
              </w:rPr>
            </w:pPr>
          </w:p>
          <w:p w14:paraId="26766148" w14:textId="00A2103D" w:rsidR="00714F80" w:rsidRPr="00450CAD" w:rsidRDefault="003919F4" w:rsidP="005B6DF5">
            <w:pPr>
              <w:widowControl/>
              <w:tabs>
                <w:tab w:val="left" w:pos="2796"/>
              </w:tabs>
              <w:autoSpaceDE w:val="0"/>
              <w:autoSpaceDN w:val="0"/>
              <w:adjustRightInd w:val="0"/>
              <w:spacing w:before="80" w:after="80"/>
              <w:rPr>
                <w:rFonts w:ascii="Arial" w:hAnsi="Arial" w:cs="Arial"/>
                <w:bCs/>
              </w:rPr>
            </w:pPr>
            <w:r w:rsidRPr="00450CAD">
              <w:rPr>
                <w:rFonts w:ascii="Arial" w:hAnsi="Arial" w:cs="Arial"/>
                <w:bCs/>
              </w:rPr>
              <w:t xml:space="preserve">P4-P7 pupils carrying and self-administering their </w:t>
            </w:r>
            <w:r w:rsidR="00714F80" w:rsidRPr="00450CAD">
              <w:rPr>
                <w:rFonts w:ascii="Arial" w:hAnsi="Arial" w:cs="Arial"/>
                <w:bCs/>
              </w:rPr>
              <w:t xml:space="preserve">MDI </w:t>
            </w:r>
            <w:r w:rsidRPr="00450CAD">
              <w:rPr>
                <w:rFonts w:ascii="Arial" w:hAnsi="Arial" w:cs="Arial"/>
                <w:bCs/>
              </w:rPr>
              <w:t>reliever inhaler</w:t>
            </w:r>
            <w:r w:rsidR="002D6FEA" w:rsidRPr="00450CAD">
              <w:rPr>
                <w:rFonts w:ascii="Arial" w:hAnsi="Arial" w:cs="Arial"/>
                <w:bCs/>
              </w:rPr>
              <w:t xml:space="preserve"> should</w:t>
            </w:r>
            <w:r w:rsidRPr="00450CAD">
              <w:rPr>
                <w:rFonts w:ascii="Arial" w:hAnsi="Arial" w:cs="Arial"/>
                <w:bCs/>
              </w:rPr>
              <w:t xml:space="preserve"> have access to a personal spacer device</w:t>
            </w:r>
            <w:r w:rsidR="00106F5D" w:rsidRPr="00450CAD">
              <w:rPr>
                <w:rFonts w:ascii="Arial" w:hAnsi="Arial" w:cs="Arial"/>
                <w:bCs/>
              </w:rPr>
              <w:t xml:space="preserve"> (supplied by the parent)</w:t>
            </w:r>
            <w:r w:rsidR="002D6FEA" w:rsidRPr="00450CAD">
              <w:rPr>
                <w:rFonts w:ascii="Arial" w:hAnsi="Arial" w:cs="Arial"/>
                <w:bCs/>
              </w:rPr>
              <w:t xml:space="preserve"> for use in school.</w:t>
            </w:r>
          </w:p>
          <w:p w14:paraId="549E5132" w14:textId="77777777" w:rsidR="003919F4" w:rsidRPr="0001379E" w:rsidRDefault="003919F4" w:rsidP="005B6DF5">
            <w:pPr>
              <w:pStyle w:val="ListParagraph"/>
              <w:widowControl/>
              <w:tabs>
                <w:tab w:val="left" w:pos="284"/>
              </w:tabs>
              <w:spacing w:after="200" w:line="276" w:lineRule="auto"/>
              <w:ind w:left="0" w:right="175" w:firstLine="0"/>
              <w:contextualSpacing/>
              <w:jc w:val="both"/>
              <w:rPr>
                <w:rFonts w:ascii="Arial" w:hAnsi="Arial" w:cs="Arial"/>
                <w:sz w:val="2"/>
              </w:rPr>
            </w:pPr>
          </w:p>
        </w:tc>
      </w:tr>
    </w:tbl>
    <w:p w14:paraId="2BD43350" w14:textId="77777777" w:rsidR="003919F4" w:rsidRDefault="003919F4" w:rsidP="003919F4">
      <w:pPr>
        <w:rPr>
          <w:lang w:val="en-US"/>
        </w:rPr>
      </w:pPr>
    </w:p>
    <w:p w14:paraId="06C14EB2" w14:textId="77777777" w:rsidR="003919F4" w:rsidRDefault="003919F4" w:rsidP="003919F4">
      <w:pPr>
        <w:rPr>
          <w:lang w:val="en-US"/>
        </w:rPr>
      </w:pPr>
    </w:p>
    <w:tbl>
      <w:tblPr>
        <w:tblStyle w:val="TableGrid"/>
        <w:tblW w:w="0" w:type="auto"/>
        <w:tblBorders>
          <w:top w:val="thickThinMediumGap" w:sz="24" w:space="0" w:color="auto"/>
          <w:left w:val="thickThinMediumGap" w:sz="24" w:space="0" w:color="auto"/>
          <w:bottom w:val="thinThickMediumGap" w:sz="24" w:space="0" w:color="auto"/>
          <w:right w:val="thinThickMediumGap" w:sz="24" w:space="0" w:color="auto"/>
          <w:insideH w:val="none" w:sz="0" w:space="0" w:color="auto"/>
          <w:insideV w:val="none" w:sz="0" w:space="0" w:color="auto"/>
        </w:tblBorders>
        <w:tblLook w:val="04A0" w:firstRow="1" w:lastRow="0" w:firstColumn="1" w:lastColumn="0" w:noHBand="0" w:noVBand="1"/>
      </w:tblPr>
      <w:tblGrid>
        <w:gridCol w:w="8906"/>
      </w:tblGrid>
      <w:tr w:rsidR="00714F80" w:rsidRPr="0001379E" w14:paraId="067C32BF" w14:textId="77777777" w:rsidTr="00714F80">
        <w:trPr>
          <w:trHeight w:val="1549"/>
        </w:trPr>
        <w:tc>
          <w:tcPr>
            <w:tcW w:w="9180" w:type="dxa"/>
          </w:tcPr>
          <w:p w14:paraId="5CA58376" w14:textId="2EABA842" w:rsidR="00714F80" w:rsidRDefault="00714F80" w:rsidP="00714F80">
            <w:pPr>
              <w:widowControl/>
              <w:spacing w:before="240" w:after="200" w:line="276" w:lineRule="auto"/>
              <w:ind w:right="237"/>
              <w:contextualSpacing/>
              <w:jc w:val="both"/>
              <w:rPr>
                <w:rFonts w:ascii="Arial" w:hAnsi="Arial" w:cs="Arial"/>
                <w:b/>
              </w:rPr>
            </w:pPr>
            <w:r w:rsidRPr="0010692E">
              <w:rPr>
                <w:rFonts w:ascii="Arial" w:hAnsi="Arial" w:cs="Arial"/>
                <w:b/>
              </w:rPr>
              <w:t>Please</w:t>
            </w:r>
            <w:r>
              <w:rPr>
                <w:rFonts w:ascii="Arial" w:hAnsi="Arial" w:cs="Arial"/>
                <w:b/>
              </w:rPr>
              <w:t xml:space="preserve"> also</w:t>
            </w:r>
            <w:r w:rsidRPr="0010692E">
              <w:rPr>
                <w:rFonts w:ascii="Arial" w:hAnsi="Arial" w:cs="Arial"/>
                <w:b/>
              </w:rPr>
              <w:t xml:space="preserve"> note: </w:t>
            </w:r>
          </w:p>
          <w:p w14:paraId="443273B7" w14:textId="77777777" w:rsidR="00714F80" w:rsidRPr="00714F80" w:rsidRDefault="00714F80" w:rsidP="00714F80">
            <w:pPr>
              <w:widowControl/>
              <w:spacing w:before="240" w:after="200" w:line="276" w:lineRule="auto"/>
              <w:ind w:right="237"/>
              <w:contextualSpacing/>
              <w:jc w:val="both"/>
              <w:rPr>
                <w:rFonts w:ascii="Arial" w:hAnsi="Arial" w:cs="Arial"/>
                <w:b/>
              </w:rPr>
            </w:pPr>
          </w:p>
          <w:p w14:paraId="59E814DB" w14:textId="77777777" w:rsidR="00915FC5" w:rsidRDefault="00B85064" w:rsidP="00915FC5">
            <w:pPr>
              <w:shd w:val="clear" w:color="auto" w:fill="FFFFFF"/>
              <w:textAlignment w:val="baseline"/>
              <w:rPr>
                <w:rFonts w:ascii="Arial" w:eastAsia="Times New Roman" w:hAnsi="Arial" w:cs="Arial"/>
                <w:color w:val="000000"/>
                <w:lang w:eastAsia="en-GB"/>
              </w:rPr>
            </w:pPr>
            <w:r w:rsidRPr="00915FC5">
              <w:rPr>
                <w:rFonts w:ascii="Arial" w:eastAsia="Times New Roman" w:hAnsi="Arial" w:cs="Arial"/>
                <w:color w:val="000000"/>
                <w:lang w:eastAsia="en-GB"/>
              </w:rPr>
              <w:t xml:space="preserve">The </w:t>
            </w:r>
            <w:r w:rsidR="00714F80" w:rsidRPr="00915FC5">
              <w:rPr>
                <w:rFonts w:ascii="Arial" w:eastAsia="Times New Roman" w:hAnsi="Arial" w:cs="Arial"/>
                <w:color w:val="000000"/>
                <w:lang w:eastAsia="en-GB"/>
              </w:rPr>
              <w:t>Asthma Nurse Specialist Team</w:t>
            </w:r>
            <w:r w:rsidRPr="00915FC5">
              <w:rPr>
                <w:rFonts w:ascii="Arial" w:eastAsia="Times New Roman" w:hAnsi="Arial" w:cs="Arial"/>
                <w:color w:val="000000"/>
                <w:lang w:eastAsia="en-GB"/>
              </w:rPr>
              <w:t xml:space="preserve"> advise</w:t>
            </w:r>
            <w:r w:rsidR="00714F80" w:rsidRPr="00915FC5">
              <w:rPr>
                <w:rFonts w:ascii="Arial" w:eastAsia="Times New Roman" w:hAnsi="Arial" w:cs="Arial"/>
                <w:color w:val="000000"/>
                <w:lang w:eastAsia="en-GB"/>
              </w:rPr>
              <w:t xml:space="preserve"> </w:t>
            </w:r>
            <w:r w:rsidR="00915FC5">
              <w:rPr>
                <w:rFonts w:ascii="Arial" w:eastAsia="Times New Roman" w:hAnsi="Arial" w:cs="Arial"/>
                <w:color w:val="000000"/>
                <w:lang w:eastAsia="en-GB"/>
              </w:rPr>
              <w:t>t</w:t>
            </w:r>
            <w:r w:rsidR="00915FC5" w:rsidRPr="00915FC5">
              <w:rPr>
                <w:rFonts w:ascii="Arial" w:eastAsia="Times New Roman" w:hAnsi="Arial" w:cs="Arial"/>
                <w:color w:val="000000"/>
                <w:lang w:eastAsia="en-GB"/>
              </w:rPr>
              <w:t>here are 2 different approaches to managing asthma in young people aged 12 years and above, AIR and MART.</w:t>
            </w:r>
          </w:p>
          <w:p w14:paraId="49A0851A" w14:textId="77B445D6" w:rsidR="00915FC5" w:rsidRDefault="00915FC5" w:rsidP="00915FC5">
            <w:pPr>
              <w:shd w:val="clear" w:color="auto" w:fill="FFFFFF"/>
              <w:textAlignment w:val="baseline"/>
              <w:rPr>
                <w:rFonts w:ascii="Arial" w:eastAsia="Times New Roman" w:hAnsi="Arial" w:cs="Arial"/>
                <w:color w:val="000000"/>
                <w:lang w:eastAsia="en-GB"/>
              </w:rPr>
            </w:pPr>
            <w:r w:rsidRPr="00915FC5">
              <w:rPr>
                <w:rFonts w:ascii="Arial" w:eastAsia="Times New Roman" w:hAnsi="Arial" w:cs="Arial"/>
                <w:color w:val="000000"/>
                <w:lang w:eastAsia="en-GB"/>
              </w:rPr>
              <w:t xml:space="preserve"> </w:t>
            </w:r>
          </w:p>
          <w:p w14:paraId="7BABF090" w14:textId="332E09D2" w:rsidR="00915FC5" w:rsidRDefault="00915FC5" w:rsidP="00915FC5">
            <w:pPr>
              <w:shd w:val="clear" w:color="auto" w:fill="FFFFFF"/>
              <w:textAlignment w:val="baseline"/>
              <w:rPr>
                <w:rFonts w:ascii="Arial" w:eastAsia="Times New Roman" w:hAnsi="Arial" w:cs="Arial"/>
                <w:color w:val="000000"/>
                <w:lang w:eastAsia="en-GB"/>
              </w:rPr>
            </w:pPr>
            <w:r w:rsidRPr="00915FC5">
              <w:rPr>
                <w:rFonts w:ascii="Arial" w:eastAsia="Times New Roman" w:hAnsi="Arial" w:cs="Arial"/>
                <w:color w:val="000000"/>
                <w:lang w:eastAsia="en-GB"/>
              </w:rPr>
              <w:t xml:space="preserve">AIR (anti-inflammatory reliever) means using Symbicort only when needed to relieve symptoms. </w:t>
            </w:r>
          </w:p>
          <w:p w14:paraId="1FBFC34F" w14:textId="77777777" w:rsidR="00915FC5" w:rsidRDefault="00915FC5" w:rsidP="00915FC5">
            <w:pPr>
              <w:shd w:val="clear" w:color="auto" w:fill="FFFFFF"/>
              <w:textAlignment w:val="baseline"/>
              <w:rPr>
                <w:rFonts w:ascii="Arial" w:eastAsia="Times New Roman" w:hAnsi="Arial" w:cs="Arial"/>
                <w:color w:val="000000"/>
                <w:lang w:eastAsia="en-GB"/>
              </w:rPr>
            </w:pPr>
          </w:p>
          <w:p w14:paraId="03CE7A64" w14:textId="2E1F23C4" w:rsidR="00915FC5" w:rsidRPr="00915FC5" w:rsidRDefault="00915FC5" w:rsidP="00915FC5">
            <w:pPr>
              <w:shd w:val="clear" w:color="auto" w:fill="FFFFFF"/>
              <w:textAlignment w:val="baseline"/>
              <w:rPr>
                <w:rFonts w:ascii="Arial" w:eastAsia="Times New Roman" w:hAnsi="Arial" w:cs="Arial"/>
                <w:color w:val="000000"/>
                <w:lang w:eastAsia="en-GB"/>
              </w:rPr>
            </w:pPr>
            <w:r w:rsidRPr="00915FC5">
              <w:rPr>
                <w:rFonts w:ascii="Arial" w:eastAsia="Times New Roman" w:hAnsi="Arial" w:cs="Arial"/>
                <w:color w:val="000000"/>
                <w:lang w:eastAsia="en-GB"/>
              </w:rPr>
              <w:t>MART (maintenance and reliever therapy) means using a once or twice daily dose of either Symbicort or Fobumix and additional doses of the same inhaler to relieve symptoms.</w:t>
            </w:r>
          </w:p>
          <w:p w14:paraId="2339EDBA" w14:textId="77777777" w:rsidR="00915FC5" w:rsidRPr="00915FC5" w:rsidRDefault="00915FC5" w:rsidP="00915FC5">
            <w:pPr>
              <w:shd w:val="clear" w:color="auto" w:fill="FFFFFF"/>
              <w:textAlignment w:val="baseline"/>
              <w:rPr>
                <w:rFonts w:ascii="Arial" w:eastAsia="Times New Roman" w:hAnsi="Arial" w:cs="Arial"/>
                <w:color w:val="000000"/>
                <w:lang w:eastAsia="en-GB"/>
              </w:rPr>
            </w:pPr>
          </w:p>
          <w:p w14:paraId="0061B02C" w14:textId="7777E18D" w:rsidR="00915FC5" w:rsidRPr="00915FC5" w:rsidRDefault="00915FC5" w:rsidP="00915FC5">
            <w:pPr>
              <w:shd w:val="clear" w:color="auto" w:fill="FFFFFF"/>
              <w:textAlignment w:val="baseline"/>
              <w:rPr>
                <w:rFonts w:ascii="Arial" w:eastAsia="Times New Roman" w:hAnsi="Arial" w:cs="Arial"/>
                <w:color w:val="000000"/>
                <w:lang w:eastAsia="en-GB"/>
              </w:rPr>
            </w:pPr>
            <w:r w:rsidRPr="00915FC5">
              <w:rPr>
                <w:rFonts w:ascii="Arial" w:eastAsia="Times New Roman" w:hAnsi="Arial" w:cs="Arial"/>
                <w:color w:val="000000"/>
                <w:lang w:eastAsia="en-GB"/>
              </w:rPr>
              <w:t xml:space="preserve">Those children and young people prescribed </w:t>
            </w:r>
            <w:r>
              <w:rPr>
                <w:rFonts w:ascii="Arial" w:eastAsia="Times New Roman" w:hAnsi="Arial" w:cs="Arial"/>
                <w:color w:val="000000"/>
                <w:lang w:eastAsia="en-GB"/>
              </w:rPr>
              <w:t>AIR</w:t>
            </w:r>
            <w:r w:rsidRPr="00915FC5">
              <w:rPr>
                <w:rFonts w:ascii="Arial" w:eastAsia="Times New Roman" w:hAnsi="Arial" w:cs="Arial"/>
                <w:color w:val="000000"/>
                <w:lang w:eastAsia="en-GB"/>
              </w:rPr>
              <w:t xml:space="preserve"> and </w:t>
            </w:r>
            <w:r>
              <w:rPr>
                <w:rFonts w:ascii="Arial" w:eastAsia="Times New Roman" w:hAnsi="Arial" w:cs="Arial"/>
                <w:color w:val="000000"/>
                <w:lang w:eastAsia="en-GB"/>
              </w:rPr>
              <w:t>MART</w:t>
            </w:r>
            <w:r w:rsidRPr="00915FC5">
              <w:rPr>
                <w:rFonts w:ascii="Arial" w:eastAsia="Times New Roman" w:hAnsi="Arial" w:cs="Arial"/>
                <w:color w:val="000000"/>
                <w:lang w:eastAsia="en-GB"/>
              </w:rPr>
              <w:t xml:space="preserve"> can still use the school Salbutamol inhaler in an emergency i.e. if not responding to their own inhaler or if their prescribed device is not available or is unusable</w:t>
            </w:r>
          </w:p>
          <w:p w14:paraId="152D50A9" w14:textId="3EB032EB" w:rsidR="00714F80" w:rsidRPr="0001379E" w:rsidRDefault="00714F80" w:rsidP="003A3A90">
            <w:pPr>
              <w:pStyle w:val="ListParagraph"/>
              <w:widowControl/>
              <w:tabs>
                <w:tab w:val="left" w:pos="284"/>
              </w:tabs>
              <w:spacing w:after="200" w:line="276" w:lineRule="auto"/>
              <w:ind w:left="0" w:right="175" w:firstLine="0"/>
              <w:contextualSpacing/>
              <w:jc w:val="both"/>
              <w:rPr>
                <w:rFonts w:ascii="Arial" w:hAnsi="Arial" w:cs="Arial"/>
                <w:sz w:val="2"/>
              </w:rPr>
            </w:pPr>
          </w:p>
        </w:tc>
      </w:tr>
    </w:tbl>
    <w:p w14:paraId="40F4B2D8" w14:textId="77777777" w:rsidR="009D43B4" w:rsidRPr="003919F4" w:rsidRDefault="009D43B4" w:rsidP="003919F4">
      <w:pPr>
        <w:rPr>
          <w:lang w:val="en-US"/>
        </w:rPr>
        <w:sectPr w:rsidR="009D43B4" w:rsidRPr="003919F4" w:rsidSect="000C5866">
          <w:footerReference w:type="default" r:id="rId16"/>
          <w:pgSz w:w="11906" w:h="16838"/>
          <w:pgMar w:top="1134" w:right="1440" w:bottom="1440" w:left="1440" w:header="454" w:footer="283" w:gutter="0"/>
          <w:pgNumType w:start="1"/>
          <w:cols w:space="708"/>
          <w:docGrid w:linePitch="360"/>
        </w:sectPr>
      </w:pPr>
    </w:p>
    <w:p w14:paraId="067DDA72" w14:textId="77777777" w:rsidR="00931D60" w:rsidRPr="00F33B4B" w:rsidRDefault="00931D60" w:rsidP="00CD1311">
      <w:pPr>
        <w:spacing w:line="276" w:lineRule="auto"/>
        <w:jc w:val="both"/>
        <w:rPr>
          <w:sz w:val="6"/>
          <w:lang w:val="en-US"/>
        </w:rPr>
      </w:pPr>
    </w:p>
    <w:tbl>
      <w:tblPr>
        <w:tblStyle w:val="TableGrid"/>
        <w:tblW w:w="0" w:type="auto"/>
        <w:tblLook w:val="04A0" w:firstRow="1" w:lastRow="0" w:firstColumn="1" w:lastColumn="0" w:noHBand="0" w:noVBand="1"/>
      </w:tblPr>
      <w:tblGrid>
        <w:gridCol w:w="9209"/>
      </w:tblGrid>
      <w:tr w:rsidR="00B26EA2" w:rsidRPr="00241D04" w14:paraId="348F8473" w14:textId="77777777" w:rsidTr="006C4228">
        <w:tc>
          <w:tcPr>
            <w:tcW w:w="9209" w:type="dxa"/>
            <w:tcBorders>
              <w:left w:val="single" w:sz="4" w:space="0" w:color="auto"/>
              <w:bottom w:val="single" w:sz="4" w:space="0" w:color="auto"/>
              <w:right w:val="single" w:sz="4" w:space="0" w:color="auto"/>
            </w:tcBorders>
          </w:tcPr>
          <w:p w14:paraId="2531EFF4" w14:textId="77777777" w:rsidR="00CC51E5" w:rsidRDefault="00B26EA2" w:rsidP="00241D04">
            <w:pPr>
              <w:spacing w:before="80" w:after="80" w:line="276" w:lineRule="auto"/>
              <w:jc w:val="both"/>
              <w:rPr>
                <w:rFonts w:ascii="Arial" w:hAnsi="Arial" w:cs="Arial"/>
                <w:lang w:val="en-US"/>
              </w:rPr>
            </w:pPr>
            <w:r w:rsidRPr="00241D04">
              <w:rPr>
                <w:rFonts w:ascii="Arial" w:hAnsi="Arial" w:cs="Arial"/>
                <w:b/>
                <w:lang w:val="en-US"/>
              </w:rPr>
              <w:t>Date requested medication in school stops</w:t>
            </w:r>
            <w:r w:rsidRPr="00B26EA2">
              <w:rPr>
                <w:rFonts w:ascii="Arial" w:hAnsi="Arial" w:cs="Arial"/>
                <w:lang w:val="en-US"/>
              </w:rPr>
              <w:t>:</w:t>
            </w:r>
            <w:r w:rsidR="004D3344" w:rsidRPr="00CB1ADC">
              <w:rPr>
                <w:rFonts w:ascii="Arial" w:hAnsi="Arial" w:cs="Arial"/>
                <w:noProof/>
              </w:rPr>
              <w:t xml:space="preserve"> </w:t>
            </w:r>
            <w:r w:rsidR="004D3344" w:rsidRPr="00CB1ADC">
              <w:rPr>
                <w:rFonts w:ascii="Arial" w:hAnsi="Arial" w:cs="Arial"/>
                <w:noProof/>
              </w:rPr>
              <w:t> </w:t>
            </w:r>
            <w:r w:rsidR="004D3344" w:rsidRPr="00CB1ADC">
              <w:rPr>
                <w:rFonts w:ascii="Arial" w:hAnsi="Arial" w:cs="Arial"/>
                <w:noProof/>
              </w:rPr>
              <w:t> </w:t>
            </w:r>
            <w:r w:rsidR="004D3344" w:rsidRPr="00CB1ADC">
              <w:rPr>
                <w:rFonts w:ascii="Arial" w:hAnsi="Arial" w:cs="Arial"/>
                <w:noProof/>
              </w:rPr>
              <w:t> </w:t>
            </w:r>
            <w:r w:rsidR="004D3344" w:rsidRPr="00CB1ADC">
              <w:rPr>
                <w:rFonts w:ascii="Arial" w:hAnsi="Arial" w:cs="Arial"/>
                <w:noProof/>
              </w:rPr>
              <w:t> </w:t>
            </w:r>
            <w:r w:rsidR="004D3344" w:rsidRPr="00CB1ADC">
              <w:rPr>
                <w:rFonts w:ascii="Arial" w:hAnsi="Arial" w:cs="Arial"/>
                <w:noProof/>
              </w:rPr>
              <w:t> </w:t>
            </w:r>
          </w:p>
          <w:p w14:paraId="07CF2163" w14:textId="77777777" w:rsidR="008D2B23" w:rsidRDefault="008D2B23" w:rsidP="008D2B23">
            <w:pPr>
              <w:rPr>
                <w:rFonts w:ascii="Arial" w:hAnsi="Arial" w:cs="Arial"/>
                <w:b/>
              </w:rPr>
            </w:pPr>
            <w:r w:rsidRPr="00CC51E5">
              <w:rPr>
                <w:rFonts w:ascii="Arial" w:hAnsi="Arial" w:cs="Arial"/>
                <w:b/>
                <w:lang w:val="en-US"/>
              </w:rPr>
              <w:t>N.B.</w:t>
            </w:r>
            <w:r>
              <w:rPr>
                <w:rFonts w:ascii="Arial" w:hAnsi="Arial" w:cs="Arial"/>
                <w:lang w:val="en-US"/>
              </w:rPr>
              <w:t xml:space="preserve"> When requirement for administration of medication and/or healthcare is ongoing a review </w:t>
            </w:r>
            <w:r w:rsidRPr="00CC51E5">
              <w:rPr>
                <w:rFonts w:ascii="Arial" w:hAnsi="Arial" w:cs="Arial"/>
              </w:rPr>
              <w:t xml:space="preserve">of </w:t>
            </w:r>
            <w:r>
              <w:rPr>
                <w:rFonts w:ascii="Arial" w:hAnsi="Arial" w:cs="Arial"/>
              </w:rPr>
              <w:t>the a</w:t>
            </w:r>
            <w:r w:rsidRPr="00CC51E5">
              <w:rPr>
                <w:rFonts w:ascii="Arial" w:hAnsi="Arial" w:cs="Arial"/>
              </w:rPr>
              <w:t xml:space="preserve">greement to </w:t>
            </w:r>
            <w:r>
              <w:rPr>
                <w:rFonts w:ascii="Arial" w:hAnsi="Arial" w:cs="Arial"/>
              </w:rPr>
              <w:t>f</w:t>
            </w:r>
            <w:r w:rsidRPr="00CC51E5">
              <w:rPr>
                <w:rFonts w:ascii="Arial" w:hAnsi="Arial" w:cs="Arial"/>
              </w:rPr>
              <w:t xml:space="preserve">acilitate </w:t>
            </w:r>
            <w:r>
              <w:rPr>
                <w:rFonts w:ascii="Arial" w:hAnsi="Arial" w:cs="Arial"/>
              </w:rPr>
              <w:t>this care</w:t>
            </w:r>
            <w:r w:rsidRPr="00CC51E5">
              <w:rPr>
                <w:rFonts w:ascii="Arial" w:hAnsi="Arial" w:cs="Arial"/>
              </w:rPr>
              <w:t xml:space="preserve"> </w:t>
            </w:r>
            <w:r>
              <w:rPr>
                <w:rFonts w:ascii="Arial" w:hAnsi="Arial" w:cs="Arial"/>
              </w:rPr>
              <w:t xml:space="preserve">must be completed at the end of each academic year. </w:t>
            </w:r>
            <w:r w:rsidRPr="00CC51E5">
              <w:rPr>
                <w:rFonts w:ascii="Arial" w:hAnsi="Arial" w:cs="Arial"/>
                <w:b/>
              </w:rPr>
              <w:t xml:space="preserve">See Section </w:t>
            </w:r>
            <w:r w:rsidR="00F45548">
              <w:rPr>
                <w:rFonts w:ascii="Arial" w:hAnsi="Arial" w:cs="Arial"/>
                <w:b/>
              </w:rPr>
              <w:t>D.</w:t>
            </w:r>
          </w:p>
          <w:p w14:paraId="304079DB" w14:textId="77777777" w:rsidR="00D724E9" w:rsidRPr="008D2B23" w:rsidRDefault="00D724E9" w:rsidP="008D2B23"/>
        </w:tc>
      </w:tr>
    </w:tbl>
    <w:p w14:paraId="00D90AF8" w14:textId="77777777" w:rsidR="008D2B23" w:rsidRDefault="008D2B23"/>
    <w:tbl>
      <w:tblPr>
        <w:tblStyle w:val="TableGrid"/>
        <w:tblW w:w="0" w:type="auto"/>
        <w:tblBorders>
          <w:top w:val="thickThinMediumGap" w:sz="24" w:space="0" w:color="auto"/>
          <w:left w:val="thickThinMediumGap" w:sz="24" w:space="0" w:color="auto"/>
          <w:bottom w:val="thinThickMediumGap" w:sz="24" w:space="0" w:color="auto"/>
          <w:right w:val="thinThickMediumGap" w:sz="24" w:space="0" w:color="auto"/>
          <w:insideH w:val="none" w:sz="0" w:space="0" w:color="auto"/>
          <w:insideV w:val="none" w:sz="0" w:space="0" w:color="auto"/>
        </w:tblBorders>
        <w:tblLook w:val="04A0" w:firstRow="1" w:lastRow="0" w:firstColumn="1" w:lastColumn="0" w:noHBand="0" w:noVBand="1"/>
      </w:tblPr>
      <w:tblGrid>
        <w:gridCol w:w="9180"/>
      </w:tblGrid>
      <w:tr w:rsidR="009D5DBF" w:rsidRPr="0001379E" w14:paraId="55B1BB92" w14:textId="77777777" w:rsidTr="00F87CF3">
        <w:trPr>
          <w:trHeight w:val="2250"/>
        </w:trPr>
        <w:tc>
          <w:tcPr>
            <w:tcW w:w="9180" w:type="dxa"/>
          </w:tcPr>
          <w:p w14:paraId="218681BF" w14:textId="77777777" w:rsidR="00CA75FB" w:rsidRDefault="009D5DBF" w:rsidP="008D2B23">
            <w:pPr>
              <w:widowControl/>
              <w:spacing w:before="240" w:after="200" w:line="276" w:lineRule="auto"/>
              <w:ind w:right="237"/>
              <w:contextualSpacing/>
              <w:jc w:val="both"/>
              <w:rPr>
                <w:rFonts w:ascii="Arial" w:hAnsi="Arial" w:cs="Arial"/>
                <w:b/>
              </w:rPr>
            </w:pPr>
            <w:r w:rsidRPr="008D2B23">
              <w:rPr>
                <w:rFonts w:ascii="Arial" w:hAnsi="Arial" w:cs="Arial"/>
                <w:b/>
              </w:rPr>
              <w:t>In the event of my child displaying symptoms of asthma</w:t>
            </w:r>
            <w:r w:rsidR="00ED0873" w:rsidRPr="008D2B23">
              <w:rPr>
                <w:rFonts w:ascii="Arial" w:hAnsi="Arial" w:cs="Arial"/>
                <w:b/>
              </w:rPr>
              <w:t>/viral wheeze</w:t>
            </w:r>
            <w:r w:rsidRPr="008D2B23">
              <w:rPr>
                <w:rFonts w:ascii="Arial" w:hAnsi="Arial" w:cs="Arial"/>
                <w:b/>
              </w:rPr>
              <w:t xml:space="preserve">, and if their personal </w:t>
            </w:r>
            <w:r w:rsidR="008E3A37" w:rsidRPr="008D2B23">
              <w:rPr>
                <w:rFonts w:ascii="Arial" w:hAnsi="Arial" w:cs="Arial"/>
                <w:b/>
              </w:rPr>
              <w:t>inhaler</w:t>
            </w:r>
            <w:r w:rsidRPr="008D2B23">
              <w:rPr>
                <w:rFonts w:ascii="Arial" w:hAnsi="Arial" w:cs="Arial"/>
                <w:b/>
              </w:rPr>
              <w:t xml:space="preserve"> </w:t>
            </w:r>
            <w:r w:rsidR="008E3A37" w:rsidRPr="008D2B23">
              <w:rPr>
                <w:rFonts w:ascii="Arial" w:hAnsi="Arial" w:cs="Arial"/>
                <w:b/>
              </w:rPr>
              <w:t>is</w:t>
            </w:r>
            <w:r w:rsidRPr="008D2B23">
              <w:rPr>
                <w:rFonts w:ascii="Arial" w:hAnsi="Arial" w:cs="Arial"/>
                <w:b/>
              </w:rPr>
              <w:t xml:space="preserve"> not available or </w:t>
            </w:r>
            <w:r w:rsidR="008E3A37" w:rsidRPr="008D2B23">
              <w:rPr>
                <w:rFonts w:ascii="Arial" w:hAnsi="Arial" w:cs="Arial"/>
                <w:b/>
              </w:rPr>
              <w:t>is</w:t>
            </w:r>
            <w:r w:rsidRPr="008D2B23">
              <w:rPr>
                <w:rFonts w:ascii="Arial" w:hAnsi="Arial" w:cs="Arial"/>
                <w:b/>
              </w:rPr>
              <w:t xml:space="preserve"> unusable, I request that my child receives salbutamol from an inhaler held by the school for such circumstances.</w:t>
            </w:r>
          </w:p>
          <w:p w14:paraId="402C31F6" w14:textId="77777777" w:rsidR="009D5DBF" w:rsidRPr="008D2B23" w:rsidRDefault="009D5DBF" w:rsidP="008D2B23">
            <w:pPr>
              <w:widowControl/>
              <w:spacing w:before="240" w:after="200" w:line="276" w:lineRule="auto"/>
              <w:ind w:right="237"/>
              <w:contextualSpacing/>
              <w:jc w:val="both"/>
              <w:rPr>
                <w:rFonts w:ascii="Arial" w:hAnsi="Arial" w:cs="Arial"/>
                <w:sz w:val="16"/>
              </w:rPr>
            </w:pPr>
            <w:r w:rsidRPr="008D2B23">
              <w:rPr>
                <w:rFonts w:ascii="Arial" w:hAnsi="Arial" w:cs="Arial"/>
                <w:sz w:val="16"/>
              </w:rPr>
              <w:tab/>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9"/>
              <w:gridCol w:w="1561"/>
              <w:gridCol w:w="1551"/>
              <w:gridCol w:w="1555"/>
              <w:gridCol w:w="1551"/>
            </w:tblGrid>
            <w:tr w:rsidR="009D5DBF" w:rsidRPr="0001379E" w14:paraId="1B646580" w14:textId="77777777" w:rsidTr="006C31F4">
              <w:trPr>
                <w:trHeight w:val="367"/>
              </w:trPr>
              <w:tc>
                <w:tcPr>
                  <w:tcW w:w="1985" w:type="dxa"/>
                  <w:vAlign w:val="center"/>
                </w:tcPr>
                <w:p w14:paraId="7A858AD6" w14:textId="77777777" w:rsidR="009D5DBF" w:rsidRPr="0001379E" w:rsidRDefault="009D5DBF" w:rsidP="006C31F4">
                  <w:pPr>
                    <w:widowControl/>
                    <w:spacing w:after="200" w:line="276" w:lineRule="auto"/>
                    <w:contextualSpacing/>
                    <w:rPr>
                      <w:rFonts w:ascii="Arial" w:hAnsi="Arial" w:cs="Arial"/>
                      <w:sz w:val="24"/>
                    </w:rPr>
                  </w:pPr>
                  <w:r w:rsidRPr="0001379E">
                    <w:rPr>
                      <w:rFonts w:ascii="Arial" w:hAnsi="Arial" w:cs="Arial"/>
                      <w:sz w:val="24"/>
                    </w:rPr>
                    <w:t xml:space="preserve">Please </w:t>
                  </w:r>
                  <w:r>
                    <w:rPr>
                      <w:rFonts w:ascii="Arial" w:hAnsi="Arial" w:cs="Arial"/>
                      <w:sz w:val="24"/>
                    </w:rPr>
                    <w:t>tick</w:t>
                  </w:r>
                  <w:r w:rsidRPr="0001379E">
                    <w:rPr>
                      <w:rFonts w:ascii="Arial" w:hAnsi="Arial" w:cs="Arial"/>
                      <w:sz w:val="24"/>
                    </w:rPr>
                    <w:t xml:space="preserve">: </w:t>
                  </w:r>
                </w:p>
              </w:tc>
              <w:tc>
                <w:tcPr>
                  <w:tcW w:w="1610" w:type="dxa"/>
                  <w:vAlign w:val="center"/>
                </w:tcPr>
                <w:p w14:paraId="702C1B71" w14:textId="77777777" w:rsidR="009D5DBF" w:rsidRPr="0001379E" w:rsidRDefault="009D5DBF" w:rsidP="006C31F4">
                  <w:pPr>
                    <w:widowControl/>
                    <w:spacing w:after="200" w:line="276" w:lineRule="auto"/>
                    <w:contextualSpacing/>
                    <w:jc w:val="right"/>
                    <w:rPr>
                      <w:rFonts w:ascii="Arial" w:hAnsi="Arial" w:cs="Arial"/>
                      <w:b/>
                      <w:sz w:val="24"/>
                    </w:rPr>
                  </w:pPr>
                  <w:r w:rsidRPr="0001379E">
                    <w:rPr>
                      <w:rFonts w:ascii="Arial" w:hAnsi="Arial" w:cs="Arial"/>
                      <w:b/>
                      <w:sz w:val="24"/>
                    </w:rPr>
                    <w:t>YES</w:t>
                  </w:r>
                </w:p>
              </w:tc>
              <w:tc>
                <w:tcPr>
                  <w:tcW w:w="1610" w:type="dxa"/>
                  <w:vAlign w:val="center"/>
                </w:tcPr>
                <w:sdt>
                  <w:sdtPr>
                    <w:rPr>
                      <w:rFonts w:ascii="Arial" w:hAnsi="Arial" w:cs="Arial"/>
                      <w:sz w:val="28"/>
                    </w:rPr>
                    <w:id w:val="-1811550887"/>
                    <w14:checkbox>
                      <w14:checked w14:val="0"/>
                      <w14:checkedState w14:val="0052" w14:font="Wingdings 2"/>
                      <w14:uncheckedState w14:val="2610" w14:font="MS Gothic"/>
                    </w14:checkbox>
                  </w:sdtPr>
                  <w:sdtContent>
                    <w:p w14:paraId="6725A6E0" w14:textId="77777777" w:rsidR="009D5DBF" w:rsidRPr="006C31F4" w:rsidRDefault="00F33B4B" w:rsidP="006C31F4">
                      <w:pPr>
                        <w:widowControl/>
                        <w:spacing w:after="200" w:line="276" w:lineRule="auto"/>
                        <w:contextualSpacing/>
                        <w:rPr>
                          <w:rFonts w:ascii="Arial" w:hAnsi="Arial" w:cs="Arial"/>
                        </w:rPr>
                      </w:pPr>
                      <w:r>
                        <w:rPr>
                          <w:rFonts w:ascii="MS Gothic" w:eastAsia="MS Gothic" w:hAnsi="MS Gothic" w:cs="Arial" w:hint="eastAsia"/>
                          <w:sz w:val="28"/>
                        </w:rPr>
                        <w:t>☐</w:t>
                      </w:r>
                    </w:p>
                  </w:sdtContent>
                </w:sdt>
              </w:tc>
              <w:tc>
                <w:tcPr>
                  <w:tcW w:w="1610" w:type="dxa"/>
                  <w:vAlign w:val="center"/>
                </w:tcPr>
                <w:p w14:paraId="2A7FBDB6" w14:textId="77777777" w:rsidR="009D5DBF" w:rsidRPr="0001379E" w:rsidRDefault="009D5DBF" w:rsidP="006C31F4">
                  <w:pPr>
                    <w:widowControl/>
                    <w:spacing w:after="200" w:line="276" w:lineRule="auto"/>
                    <w:contextualSpacing/>
                    <w:jc w:val="right"/>
                    <w:rPr>
                      <w:rFonts w:ascii="Arial" w:hAnsi="Arial" w:cs="Arial"/>
                      <w:b/>
                      <w:sz w:val="24"/>
                    </w:rPr>
                  </w:pPr>
                  <w:r w:rsidRPr="0001379E">
                    <w:rPr>
                      <w:rFonts w:ascii="Arial" w:hAnsi="Arial" w:cs="Arial"/>
                      <w:b/>
                      <w:sz w:val="24"/>
                    </w:rPr>
                    <w:t>NO</w:t>
                  </w:r>
                </w:p>
              </w:tc>
              <w:tc>
                <w:tcPr>
                  <w:tcW w:w="1610" w:type="dxa"/>
                  <w:vAlign w:val="center"/>
                </w:tcPr>
                <w:sdt>
                  <w:sdtPr>
                    <w:rPr>
                      <w:rFonts w:ascii="Arial" w:hAnsi="Arial" w:cs="Arial"/>
                      <w:sz w:val="28"/>
                    </w:rPr>
                    <w:id w:val="-1403049902"/>
                    <w14:checkbox>
                      <w14:checked w14:val="0"/>
                      <w14:checkedState w14:val="0052" w14:font="Wingdings 2"/>
                      <w14:uncheckedState w14:val="2610" w14:font="MS Gothic"/>
                    </w14:checkbox>
                  </w:sdtPr>
                  <w:sdtContent>
                    <w:p w14:paraId="019DBCE6" w14:textId="77777777" w:rsidR="009D5DBF" w:rsidRPr="0001379E" w:rsidRDefault="00931D60" w:rsidP="006C31F4">
                      <w:pPr>
                        <w:widowControl/>
                        <w:spacing w:after="200" w:line="276" w:lineRule="auto"/>
                        <w:contextualSpacing/>
                        <w:rPr>
                          <w:rFonts w:ascii="Arial" w:hAnsi="Arial" w:cs="Arial"/>
                        </w:rPr>
                      </w:pPr>
                      <w:r>
                        <w:rPr>
                          <w:rFonts w:ascii="MS Gothic" w:eastAsia="MS Gothic" w:hAnsi="MS Gothic" w:cs="Arial" w:hint="eastAsia"/>
                          <w:sz w:val="28"/>
                        </w:rPr>
                        <w:t>☐</w:t>
                      </w:r>
                    </w:p>
                  </w:sdtContent>
                </w:sdt>
              </w:tc>
            </w:tr>
          </w:tbl>
          <w:p w14:paraId="75969DD7" w14:textId="77777777" w:rsidR="00A07468" w:rsidRPr="00F33B4B" w:rsidRDefault="00A07468" w:rsidP="00A07468">
            <w:pPr>
              <w:pStyle w:val="ListParagraph"/>
              <w:widowControl/>
              <w:tabs>
                <w:tab w:val="left" w:pos="284"/>
              </w:tabs>
              <w:spacing w:after="200" w:line="276" w:lineRule="auto"/>
              <w:ind w:left="0" w:firstLine="0"/>
              <w:contextualSpacing/>
              <w:jc w:val="both"/>
              <w:rPr>
                <w:rFonts w:ascii="Arial" w:hAnsi="Arial" w:cs="Arial"/>
                <w:b/>
                <w:sz w:val="12"/>
              </w:rPr>
            </w:pPr>
          </w:p>
          <w:p w14:paraId="2E322B3E" w14:textId="77777777" w:rsidR="00A07468" w:rsidRPr="00CA75FB" w:rsidRDefault="00A07468" w:rsidP="00CA75FB">
            <w:pPr>
              <w:pStyle w:val="ListParagraph"/>
              <w:widowControl/>
              <w:tabs>
                <w:tab w:val="left" w:pos="284"/>
              </w:tabs>
              <w:spacing w:after="200" w:line="276" w:lineRule="auto"/>
              <w:ind w:left="0" w:firstLine="0"/>
              <w:contextualSpacing/>
              <w:jc w:val="both"/>
              <w:rPr>
                <w:rFonts w:ascii="Arial" w:hAnsi="Arial" w:cs="Arial"/>
                <w:b/>
              </w:rPr>
            </w:pPr>
            <w:r w:rsidRPr="00545F48">
              <w:rPr>
                <w:rFonts w:ascii="Arial" w:hAnsi="Arial" w:cs="Arial"/>
                <w:b/>
              </w:rPr>
              <w:t xml:space="preserve">Please note: </w:t>
            </w:r>
            <w:r w:rsidRPr="00545F48">
              <w:rPr>
                <w:rFonts w:ascii="Arial" w:hAnsi="Arial" w:cs="Arial"/>
              </w:rPr>
              <w:t>Advice from the Asthma Nurse Specialist Team is that</w:t>
            </w:r>
            <w:r w:rsidRPr="00545F48">
              <w:rPr>
                <w:rFonts w:ascii="Arial" w:hAnsi="Arial" w:cs="Arial"/>
                <w:b/>
              </w:rPr>
              <w:t xml:space="preserve"> where only 1 personal inhaler has been provided for use in school, it is essential that parents request use of the school’s emergency inhaler </w:t>
            </w:r>
            <w:r w:rsidRPr="00545F48">
              <w:rPr>
                <w:rFonts w:ascii="Arial" w:hAnsi="Arial" w:cs="Arial"/>
              </w:rPr>
              <w:t>if that inhaler is empty or broken.</w:t>
            </w:r>
          </w:p>
        </w:tc>
      </w:tr>
    </w:tbl>
    <w:p w14:paraId="1E75A5E9" w14:textId="77777777" w:rsidR="009D5DBF" w:rsidRDefault="009D5DBF"/>
    <w:tbl>
      <w:tblPr>
        <w:tblStyle w:val="TableGrid"/>
        <w:tblW w:w="0" w:type="auto"/>
        <w:tblLook w:val="04A0" w:firstRow="1" w:lastRow="0" w:firstColumn="1" w:lastColumn="0" w:noHBand="0" w:noVBand="1"/>
      </w:tblPr>
      <w:tblGrid>
        <w:gridCol w:w="9209"/>
      </w:tblGrid>
      <w:tr w:rsidR="00241D04" w:rsidRPr="00241D04" w14:paraId="3CD7BA40" w14:textId="77777777" w:rsidTr="00F87CF3">
        <w:tc>
          <w:tcPr>
            <w:tcW w:w="9209" w:type="dxa"/>
          </w:tcPr>
          <w:p w14:paraId="226A9544" w14:textId="77777777" w:rsidR="00241D04" w:rsidRDefault="00241D04" w:rsidP="00931D60">
            <w:pPr>
              <w:spacing w:before="80"/>
              <w:jc w:val="both"/>
              <w:rPr>
                <w:rFonts w:ascii="Arial" w:hAnsi="Arial" w:cs="Arial"/>
                <w:b/>
                <w:lang w:val="en-US"/>
              </w:rPr>
            </w:pPr>
            <w:r w:rsidRPr="00241D04">
              <w:rPr>
                <w:rFonts w:ascii="Arial" w:hAnsi="Arial" w:cs="Arial"/>
                <w:b/>
                <w:lang w:val="en-US"/>
              </w:rPr>
              <w:t>Emergency Procedures:</w:t>
            </w:r>
          </w:p>
          <w:p w14:paraId="6DED1F54" w14:textId="77777777" w:rsidR="009D5DBF" w:rsidRPr="00F33B4B" w:rsidRDefault="009D5DBF" w:rsidP="00241D04">
            <w:pPr>
              <w:jc w:val="both"/>
              <w:rPr>
                <w:rFonts w:ascii="Arial" w:hAnsi="Arial" w:cs="Arial"/>
                <w:b/>
                <w:sz w:val="12"/>
                <w:lang w:val="en-US"/>
              </w:rPr>
            </w:pPr>
          </w:p>
        </w:tc>
      </w:tr>
      <w:tr w:rsidR="00670540" w:rsidRPr="00241D04" w14:paraId="403710EC" w14:textId="77777777" w:rsidTr="00F87CF3">
        <w:tc>
          <w:tcPr>
            <w:tcW w:w="9209" w:type="dxa"/>
          </w:tcPr>
          <w:p w14:paraId="3B10EFE8" w14:textId="77777777" w:rsidR="00670540" w:rsidRPr="001F4C24" w:rsidRDefault="00670540" w:rsidP="00670540">
            <w:pPr>
              <w:widowControl/>
              <w:autoSpaceDE w:val="0"/>
              <w:autoSpaceDN w:val="0"/>
              <w:adjustRightInd w:val="0"/>
              <w:spacing w:before="40" w:after="40"/>
              <w:contextualSpacing/>
              <w:rPr>
                <w:rFonts w:ascii="Arial" w:hAnsi="Arial" w:cs="Arial"/>
              </w:rPr>
            </w:pPr>
            <w:r w:rsidRPr="00D1008F">
              <w:rPr>
                <w:rFonts w:ascii="Arial" w:hAnsi="Arial" w:cs="Arial"/>
              </w:rPr>
              <w:t>In the event of an emergency, the emergency services will be summoned and the school will follow advice received from the health professionals.</w:t>
            </w:r>
          </w:p>
          <w:p w14:paraId="13D07C23" w14:textId="77777777" w:rsidR="00670540" w:rsidRPr="00241D04" w:rsidRDefault="00670540" w:rsidP="00931D60">
            <w:pPr>
              <w:spacing w:before="80"/>
              <w:jc w:val="both"/>
              <w:rPr>
                <w:rFonts w:ascii="Arial" w:hAnsi="Arial" w:cs="Arial"/>
                <w:b/>
                <w:lang w:val="en-US"/>
              </w:rPr>
            </w:pPr>
          </w:p>
        </w:tc>
      </w:tr>
    </w:tbl>
    <w:p w14:paraId="1B910F25" w14:textId="77777777" w:rsidR="00241D04" w:rsidRDefault="00241D04" w:rsidP="00241D04">
      <w:pPr>
        <w:spacing w:line="276" w:lineRule="auto"/>
        <w:jc w:val="both"/>
        <w:rPr>
          <w:rFonts w:ascii="Arial" w:hAnsi="Arial" w:cs="Arial"/>
          <w:lang w:val="en-US"/>
        </w:rPr>
      </w:pPr>
    </w:p>
    <w:tbl>
      <w:tblPr>
        <w:tblStyle w:val="TableGrid"/>
        <w:tblW w:w="0" w:type="auto"/>
        <w:tblLook w:val="04A0" w:firstRow="1" w:lastRow="0" w:firstColumn="1" w:lastColumn="0" w:noHBand="0" w:noVBand="1"/>
      </w:tblPr>
      <w:tblGrid>
        <w:gridCol w:w="9242"/>
      </w:tblGrid>
      <w:tr w:rsidR="00F33B4B" w14:paraId="55B30533" w14:textId="77777777" w:rsidTr="00F33B4B">
        <w:tc>
          <w:tcPr>
            <w:tcW w:w="9242" w:type="dxa"/>
          </w:tcPr>
          <w:p w14:paraId="26FEB704" w14:textId="77777777" w:rsidR="00F33B4B" w:rsidRPr="00F33B4B" w:rsidRDefault="00F33B4B" w:rsidP="00F33B4B">
            <w:pPr>
              <w:widowControl/>
              <w:adjustRightInd w:val="0"/>
              <w:spacing w:before="80"/>
              <w:contextualSpacing/>
              <w:rPr>
                <w:rFonts w:ascii="Arial" w:hAnsi="Arial" w:cs="Arial"/>
                <w:b/>
              </w:rPr>
            </w:pPr>
            <w:r w:rsidRPr="00F33B4B">
              <w:rPr>
                <w:rFonts w:ascii="Arial" w:hAnsi="Arial" w:cs="Arial"/>
                <w:b/>
              </w:rPr>
              <w:t>Privacy Notice</w:t>
            </w:r>
          </w:p>
          <w:p w14:paraId="14BFCD40" w14:textId="77777777" w:rsidR="00F33B4B" w:rsidRPr="00F33B4B" w:rsidRDefault="00F33B4B" w:rsidP="00F33B4B">
            <w:pPr>
              <w:widowControl/>
              <w:adjustRightInd w:val="0"/>
              <w:spacing w:before="80"/>
              <w:contextualSpacing/>
              <w:rPr>
                <w:rFonts w:ascii="Arial" w:hAnsi="Arial" w:cs="Arial"/>
                <w:sz w:val="12"/>
              </w:rPr>
            </w:pPr>
          </w:p>
          <w:p w14:paraId="1D31DDF4" w14:textId="77777777" w:rsidR="00F33B4B" w:rsidRPr="00A175DB" w:rsidRDefault="00F33B4B" w:rsidP="00F33B4B">
            <w:pPr>
              <w:widowControl/>
              <w:adjustRightInd w:val="0"/>
              <w:spacing w:before="80"/>
              <w:contextualSpacing/>
              <w:rPr>
                <w:rFonts w:ascii="Arial" w:hAnsi="Arial" w:cs="Arial"/>
              </w:rPr>
            </w:pPr>
            <w:r w:rsidRPr="00A175DB">
              <w:rPr>
                <w:rFonts w:ascii="Arial" w:hAnsi="Arial" w:cs="Arial"/>
              </w:rPr>
              <w:t>Please read the Privacy Notice available at:</w:t>
            </w:r>
          </w:p>
          <w:p w14:paraId="1D1C9AFB" w14:textId="77777777" w:rsidR="00F33B4B" w:rsidRDefault="00F33B4B" w:rsidP="00F33B4B">
            <w:pPr>
              <w:spacing w:before="80"/>
              <w:jc w:val="both"/>
              <w:rPr>
                <w:color w:val="0000FF" w:themeColor="hyperlink"/>
                <w:u w:val="single"/>
              </w:rPr>
            </w:pPr>
            <w:hyperlink r:id="rId17" w:history="1">
              <w:r w:rsidRPr="00A175DB">
                <w:rPr>
                  <w:color w:val="0000FF" w:themeColor="hyperlink"/>
                  <w:u w:val="single"/>
                </w:rPr>
                <w:t>https://www.westlothian.gov.uk/media/45140/Privacy-Notice/pdf/ASN_Privacy_Notice_14092020_.pdf?m=637357012009700000</w:t>
              </w:r>
            </w:hyperlink>
          </w:p>
          <w:p w14:paraId="6D7251A4" w14:textId="77777777" w:rsidR="00F33B4B" w:rsidRPr="00F33B4B" w:rsidRDefault="00F33B4B" w:rsidP="00241D04">
            <w:pPr>
              <w:spacing w:line="276" w:lineRule="auto"/>
              <w:jc w:val="both"/>
              <w:rPr>
                <w:rFonts w:ascii="Arial" w:hAnsi="Arial" w:cs="Arial"/>
                <w:sz w:val="14"/>
                <w:lang w:val="en-US"/>
              </w:rPr>
            </w:pPr>
          </w:p>
        </w:tc>
      </w:tr>
    </w:tbl>
    <w:p w14:paraId="4FDB62D9" w14:textId="77777777" w:rsidR="00ED0873" w:rsidRDefault="00ED0873" w:rsidP="005013DF">
      <w:pPr>
        <w:jc w:val="both"/>
        <w:rPr>
          <w:rFonts w:ascii="Arial" w:hAnsi="Arial" w:cs="Arial"/>
          <w:b/>
          <w:sz w:val="24"/>
          <w:lang w:val="en-US"/>
        </w:rPr>
      </w:pPr>
    </w:p>
    <w:p w14:paraId="2E6BF932" w14:textId="77777777" w:rsidR="005013DF" w:rsidRPr="00241D04" w:rsidRDefault="005013DF" w:rsidP="005013DF">
      <w:pPr>
        <w:jc w:val="both"/>
        <w:rPr>
          <w:rFonts w:ascii="Arial" w:hAnsi="Arial" w:cs="Arial"/>
          <w:b/>
          <w:sz w:val="24"/>
          <w:lang w:val="en-US"/>
        </w:rPr>
      </w:pPr>
      <w:r>
        <w:rPr>
          <w:rFonts w:ascii="Arial" w:hAnsi="Arial" w:cs="Arial"/>
          <w:b/>
          <w:sz w:val="24"/>
          <w:lang w:val="en-US"/>
        </w:rPr>
        <w:t>Parent</w:t>
      </w:r>
      <w:r w:rsidR="00931D60">
        <w:rPr>
          <w:rFonts w:ascii="Arial" w:hAnsi="Arial" w:cs="Arial"/>
          <w:b/>
          <w:sz w:val="24"/>
          <w:lang w:val="en-US"/>
        </w:rPr>
        <w:t>’s</w:t>
      </w:r>
      <w:r>
        <w:rPr>
          <w:rFonts w:ascii="Arial" w:hAnsi="Arial" w:cs="Arial"/>
          <w:b/>
          <w:sz w:val="24"/>
          <w:lang w:val="en-US"/>
        </w:rPr>
        <w:t xml:space="preserve"> </w:t>
      </w:r>
      <w:r w:rsidR="00931D60">
        <w:rPr>
          <w:rFonts w:ascii="Arial" w:hAnsi="Arial" w:cs="Arial"/>
          <w:b/>
          <w:sz w:val="24"/>
          <w:lang w:val="en-US"/>
        </w:rPr>
        <w:t>C</w:t>
      </w:r>
      <w:r>
        <w:rPr>
          <w:rFonts w:ascii="Arial" w:hAnsi="Arial" w:cs="Arial"/>
          <w:b/>
          <w:sz w:val="24"/>
          <w:lang w:val="en-US"/>
        </w:rPr>
        <w:t>onfirmation:</w:t>
      </w:r>
    </w:p>
    <w:p w14:paraId="7F43CF3F" w14:textId="77777777" w:rsidR="005013DF" w:rsidRPr="00F33B4B" w:rsidRDefault="005013DF" w:rsidP="00241D04">
      <w:pPr>
        <w:spacing w:line="276" w:lineRule="auto"/>
        <w:jc w:val="both"/>
        <w:rPr>
          <w:rFonts w:ascii="Arial" w:hAnsi="Arial" w:cs="Arial"/>
          <w:sz w:val="10"/>
          <w:lang w:val="en-US"/>
        </w:rPr>
      </w:pPr>
    </w:p>
    <w:tbl>
      <w:tblPr>
        <w:tblStyle w:val="TableGrid"/>
        <w:tblW w:w="0" w:type="auto"/>
        <w:tblLook w:val="04A0" w:firstRow="1" w:lastRow="0" w:firstColumn="1" w:lastColumn="0" w:noHBand="0" w:noVBand="1"/>
      </w:tblPr>
      <w:tblGrid>
        <w:gridCol w:w="4624"/>
        <w:gridCol w:w="2269"/>
        <w:gridCol w:w="2349"/>
      </w:tblGrid>
      <w:tr w:rsidR="00241D04" w:rsidRPr="00241D04" w14:paraId="3569A861" w14:textId="77777777" w:rsidTr="00931D60">
        <w:tc>
          <w:tcPr>
            <w:tcW w:w="9242" w:type="dxa"/>
            <w:gridSpan w:val="3"/>
          </w:tcPr>
          <w:p w14:paraId="6772AD27" w14:textId="77777777" w:rsidR="00241D04" w:rsidRPr="00241D04" w:rsidRDefault="006C31F4" w:rsidP="00241D04">
            <w:pPr>
              <w:spacing w:before="80" w:after="80" w:line="276" w:lineRule="auto"/>
              <w:jc w:val="both"/>
              <w:rPr>
                <w:rFonts w:ascii="Arial" w:hAnsi="Arial" w:cs="Arial"/>
                <w:b/>
                <w:lang w:val="en-US"/>
              </w:rPr>
            </w:pPr>
            <w:r>
              <w:rPr>
                <w:rFonts w:ascii="Arial" w:hAnsi="Arial" w:cs="Arial"/>
                <w:b/>
                <w:lang w:val="en-US"/>
              </w:rPr>
              <w:t>Parent’s name (please print</w:t>
            </w:r>
            <w:r w:rsidRPr="00B26EA2">
              <w:rPr>
                <w:rFonts w:ascii="Arial" w:hAnsi="Arial" w:cs="Arial"/>
                <w:b/>
                <w:lang w:val="en-US"/>
              </w:rPr>
              <w:t>)</w:t>
            </w:r>
            <w:r w:rsidRPr="00B26EA2">
              <w:rPr>
                <w:rFonts w:ascii="Arial" w:hAnsi="Arial" w:cs="Arial"/>
                <w:lang w:val="en-US"/>
              </w:rPr>
              <w:t>:</w:t>
            </w:r>
            <w:r w:rsidR="00B26EA2">
              <w:rPr>
                <w:rFonts w:ascii="Arial" w:hAnsi="Arial" w:cs="Arial"/>
                <w:lang w:val="en-US"/>
              </w:rPr>
              <w:t xml:space="preserve">  </w:t>
            </w:r>
            <w:r w:rsidR="004D3344" w:rsidRPr="00CB1ADC">
              <w:rPr>
                <w:rFonts w:ascii="Arial" w:hAnsi="Arial" w:cs="Arial"/>
                <w:noProof/>
              </w:rPr>
              <w:t> </w:t>
            </w:r>
            <w:r w:rsidR="004D3344" w:rsidRPr="00CB1ADC">
              <w:rPr>
                <w:rFonts w:ascii="Arial" w:hAnsi="Arial" w:cs="Arial"/>
                <w:noProof/>
              </w:rPr>
              <w:t> </w:t>
            </w:r>
            <w:r w:rsidR="004D3344" w:rsidRPr="00CB1ADC">
              <w:rPr>
                <w:rFonts w:ascii="Arial" w:hAnsi="Arial" w:cs="Arial"/>
                <w:noProof/>
              </w:rPr>
              <w:t> </w:t>
            </w:r>
            <w:r w:rsidR="004D3344" w:rsidRPr="00CB1ADC">
              <w:rPr>
                <w:rFonts w:ascii="Arial" w:hAnsi="Arial" w:cs="Arial"/>
                <w:noProof/>
              </w:rPr>
              <w:t> </w:t>
            </w:r>
            <w:r w:rsidR="004D3344" w:rsidRPr="00CB1ADC">
              <w:rPr>
                <w:rFonts w:ascii="Arial" w:hAnsi="Arial" w:cs="Arial"/>
                <w:noProof/>
              </w:rPr>
              <w:t> </w:t>
            </w:r>
          </w:p>
        </w:tc>
      </w:tr>
      <w:tr w:rsidR="00241D04" w:rsidRPr="00241D04" w14:paraId="0D575221" w14:textId="77777777" w:rsidTr="00931D60">
        <w:trPr>
          <w:trHeight w:val="251"/>
        </w:trPr>
        <w:tc>
          <w:tcPr>
            <w:tcW w:w="4624" w:type="dxa"/>
            <w:vMerge w:val="restart"/>
          </w:tcPr>
          <w:p w14:paraId="316D6AB4" w14:textId="77777777" w:rsidR="00241D04" w:rsidRPr="00241D04" w:rsidRDefault="00241D04" w:rsidP="00241D04">
            <w:pPr>
              <w:spacing w:before="80" w:after="80" w:line="276" w:lineRule="auto"/>
              <w:jc w:val="both"/>
              <w:rPr>
                <w:rFonts w:ascii="Arial" w:hAnsi="Arial" w:cs="Arial"/>
                <w:b/>
                <w:lang w:val="en-US"/>
              </w:rPr>
            </w:pPr>
            <w:r w:rsidRPr="00241D04">
              <w:rPr>
                <w:rFonts w:ascii="Arial" w:hAnsi="Arial" w:cs="Arial"/>
                <w:b/>
                <w:lang w:val="en-US"/>
              </w:rPr>
              <w:t>Address</w:t>
            </w:r>
            <w:r w:rsidRPr="00B26EA2">
              <w:rPr>
                <w:rFonts w:ascii="Arial" w:hAnsi="Arial" w:cs="Arial"/>
                <w:lang w:val="en-US"/>
              </w:rPr>
              <w:t>:</w:t>
            </w:r>
            <w:r w:rsidR="004D3344" w:rsidRPr="00CB1ADC">
              <w:rPr>
                <w:rFonts w:ascii="Arial" w:hAnsi="Arial" w:cs="Arial"/>
                <w:noProof/>
              </w:rPr>
              <w:t> </w:t>
            </w:r>
            <w:r w:rsidR="004D3344" w:rsidRPr="00CB1ADC">
              <w:rPr>
                <w:rFonts w:ascii="Arial" w:hAnsi="Arial" w:cs="Arial"/>
                <w:noProof/>
              </w:rPr>
              <w:t> </w:t>
            </w:r>
            <w:r w:rsidR="004D3344" w:rsidRPr="00CB1ADC">
              <w:rPr>
                <w:rFonts w:ascii="Arial" w:hAnsi="Arial" w:cs="Arial"/>
                <w:noProof/>
              </w:rPr>
              <w:t> </w:t>
            </w:r>
            <w:r w:rsidR="004D3344" w:rsidRPr="00CB1ADC">
              <w:rPr>
                <w:rFonts w:ascii="Arial" w:hAnsi="Arial" w:cs="Arial"/>
                <w:noProof/>
              </w:rPr>
              <w:t> </w:t>
            </w:r>
            <w:r w:rsidR="004D3344" w:rsidRPr="00CB1ADC">
              <w:rPr>
                <w:rFonts w:ascii="Arial" w:hAnsi="Arial" w:cs="Arial"/>
                <w:noProof/>
              </w:rPr>
              <w:t> </w:t>
            </w:r>
          </w:p>
        </w:tc>
        <w:tc>
          <w:tcPr>
            <w:tcW w:w="4618" w:type="dxa"/>
            <w:gridSpan w:val="2"/>
          </w:tcPr>
          <w:p w14:paraId="4DA35095" w14:textId="77777777" w:rsidR="00241D04" w:rsidRPr="00241D04" w:rsidRDefault="00241D04" w:rsidP="00241D04">
            <w:pPr>
              <w:spacing w:before="80" w:after="80" w:line="276" w:lineRule="auto"/>
              <w:jc w:val="both"/>
              <w:rPr>
                <w:rFonts w:ascii="Arial" w:hAnsi="Arial" w:cs="Arial"/>
                <w:lang w:val="en-US"/>
              </w:rPr>
            </w:pPr>
            <w:r w:rsidRPr="00241D04">
              <w:rPr>
                <w:rFonts w:ascii="Arial" w:hAnsi="Arial" w:cs="Arial"/>
                <w:lang w:val="en-US"/>
              </w:rPr>
              <w:sym w:font="Wingdings 2" w:char="F027"/>
            </w:r>
            <w:r w:rsidRPr="00241D04">
              <w:rPr>
                <w:rFonts w:ascii="Arial" w:hAnsi="Arial" w:cs="Arial"/>
                <w:lang w:val="en-US"/>
              </w:rPr>
              <w:t xml:space="preserve">  </w:t>
            </w:r>
            <w:r w:rsidRPr="00241D04">
              <w:rPr>
                <w:rFonts w:ascii="Arial" w:hAnsi="Arial" w:cs="Arial"/>
                <w:b/>
                <w:lang w:val="en-US"/>
              </w:rPr>
              <w:t>Home</w:t>
            </w:r>
            <w:r w:rsidRPr="00B26EA2">
              <w:rPr>
                <w:rFonts w:ascii="Arial" w:hAnsi="Arial" w:cs="Arial"/>
                <w:lang w:val="en-US"/>
              </w:rPr>
              <w:t>:</w:t>
            </w:r>
            <w:r w:rsidR="004D3344">
              <w:rPr>
                <w:rFonts w:ascii="Arial" w:hAnsi="Arial" w:cs="Arial"/>
                <w:lang w:val="en-US"/>
              </w:rPr>
              <w:t xml:space="preserve"> </w:t>
            </w:r>
            <w:r w:rsidR="004D3344" w:rsidRPr="00CB1ADC">
              <w:rPr>
                <w:rFonts w:ascii="Arial" w:hAnsi="Arial" w:cs="Arial"/>
                <w:noProof/>
              </w:rPr>
              <w:t> </w:t>
            </w:r>
            <w:r w:rsidR="004D3344" w:rsidRPr="00CB1ADC">
              <w:rPr>
                <w:rFonts w:ascii="Arial" w:hAnsi="Arial" w:cs="Arial"/>
                <w:noProof/>
              </w:rPr>
              <w:t> </w:t>
            </w:r>
            <w:r w:rsidR="004D3344" w:rsidRPr="00CB1ADC">
              <w:rPr>
                <w:rFonts w:ascii="Arial" w:hAnsi="Arial" w:cs="Arial"/>
                <w:noProof/>
              </w:rPr>
              <w:t> </w:t>
            </w:r>
            <w:r w:rsidR="004D3344" w:rsidRPr="00CB1ADC">
              <w:rPr>
                <w:rFonts w:ascii="Arial" w:hAnsi="Arial" w:cs="Arial"/>
                <w:noProof/>
              </w:rPr>
              <w:t> </w:t>
            </w:r>
            <w:r w:rsidR="004D3344" w:rsidRPr="00CB1ADC">
              <w:rPr>
                <w:rFonts w:ascii="Arial" w:hAnsi="Arial" w:cs="Arial"/>
                <w:noProof/>
              </w:rPr>
              <w:t> </w:t>
            </w:r>
          </w:p>
        </w:tc>
      </w:tr>
      <w:tr w:rsidR="00241D04" w:rsidRPr="00241D04" w14:paraId="6BE377FC" w14:textId="77777777" w:rsidTr="00931D60">
        <w:trPr>
          <w:trHeight w:val="250"/>
        </w:trPr>
        <w:tc>
          <w:tcPr>
            <w:tcW w:w="4624" w:type="dxa"/>
            <w:vMerge/>
          </w:tcPr>
          <w:p w14:paraId="69F661FA" w14:textId="77777777" w:rsidR="00241D04" w:rsidRPr="00241D04" w:rsidRDefault="00241D04" w:rsidP="00241D04">
            <w:pPr>
              <w:spacing w:before="80" w:after="80" w:line="276" w:lineRule="auto"/>
              <w:jc w:val="both"/>
              <w:rPr>
                <w:rFonts w:ascii="Arial" w:hAnsi="Arial" w:cs="Arial"/>
                <w:lang w:val="en-US"/>
              </w:rPr>
            </w:pPr>
          </w:p>
        </w:tc>
        <w:tc>
          <w:tcPr>
            <w:tcW w:w="4618" w:type="dxa"/>
            <w:gridSpan w:val="2"/>
          </w:tcPr>
          <w:p w14:paraId="2C19912F" w14:textId="77777777" w:rsidR="00241D04" w:rsidRPr="00241D04" w:rsidRDefault="00241D04" w:rsidP="00241D04">
            <w:pPr>
              <w:spacing w:before="80" w:after="80" w:line="276" w:lineRule="auto"/>
              <w:jc w:val="both"/>
              <w:rPr>
                <w:rFonts w:ascii="Arial" w:hAnsi="Arial" w:cs="Arial"/>
                <w:lang w:val="en-US"/>
              </w:rPr>
            </w:pPr>
            <w:r w:rsidRPr="00241D04">
              <w:rPr>
                <w:rFonts w:ascii="Arial" w:hAnsi="Arial" w:cs="Arial"/>
                <w:lang w:val="en-US"/>
              </w:rPr>
              <w:sym w:font="Wingdings 2" w:char="F027"/>
            </w:r>
            <w:r w:rsidRPr="00241D04">
              <w:rPr>
                <w:rFonts w:ascii="Arial" w:hAnsi="Arial" w:cs="Arial"/>
                <w:lang w:val="en-US"/>
              </w:rPr>
              <w:t xml:space="preserve">  </w:t>
            </w:r>
            <w:r w:rsidRPr="00241D04">
              <w:rPr>
                <w:rFonts w:ascii="Arial" w:hAnsi="Arial" w:cs="Arial"/>
                <w:b/>
                <w:lang w:val="en-US"/>
              </w:rPr>
              <w:t>Work</w:t>
            </w:r>
            <w:r w:rsidRPr="00B26EA2">
              <w:rPr>
                <w:rFonts w:ascii="Arial" w:hAnsi="Arial" w:cs="Arial"/>
                <w:lang w:val="en-US"/>
              </w:rPr>
              <w:t>:</w:t>
            </w:r>
            <w:r w:rsidR="004D3344">
              <w:rPr>
                <w:rFonts w:ascii="Arial" w:hAnsi="Arial" w:cs="Arial"/>
                <w:lang w:val="en-US"/>
              </w:rPr>
              <w:t xml:space="preserve"> </w:t>
            </w:r>
            <w:r w:rsidR="004D3344" w:rsidRPr="00CB1ADC">
              <w:rPr>
                <w:rFonts w:ascii="Arial" w:hAnsi="Arial" w:cs="Arial"/>
                <w:noProof/>
              </w:rPr>
              <w:t> </w:t>
            </w:r>
            <w:r w:rsidR="004D3344" w:rsidRPr="00CB1ADC">
              <w:rPr>
                <w:rFonts w:ascii="Arial" w:hAnsi="Arial" w:cs="Arial"/>
                <w:noProof/>
              </w:rPr>
              <w:t> </w:t>
            </w:r>
            <w:r w:rsidR="004D3344" w:rsidRPr="00CB1ADC">
              <w:rPr>
                <w:rFonts w:ascii="Arial" w:hAnsi="Arial" w:cs="Arial"/>
                <w:noProof/>
              </w:rPr>
              <w:t> </w:t>
            </w:r>
            <w:r w:rsidR="004D3344" w:rsidRPr="00CB1ADC">
              <w:rPr>
                <w:rFonts w:ascii="Arial" w:hAnsi="Arial" w:cs="Arial"/>
                <w:noProof/>
              </w:rPr>
              <w:t> </w:t>
            </w:r>
            <w:r w:rsidR="004D3344" w:rsidRPr="00CB1ADC">
              <w:rPr>
                <w:rFonts w:ascii="Arial" w:hAnsi="Arial" w:cs="Arial"/>
                <w:noProof/>
              </w:rPr>
              <w:t> </w:t>
            </w:r>
          </w:p>
        </w:tc>
      </w:tr>
      <w:tr w:rsidR="00241D04" w:rsidRPr="00241D04" w14:paraId="02577F04" w14:textId="77777777" w:rsidTr="00931D60">
        <w:trPr>
          <w:trHeight w:val="250"/>
        </w:trPr>
        <w:tc>
          <w:tcPr>
            <w:tcW w:w="4624" w:type="dxa"/>
            <w:vMerge/>
          </w:tcPr>
          <w:p w14:paraId="107EFC6E" w14:textId="77777777" w:rsidR="00241D04" w:rsidRPr="00241D04" w:rsidRDefault="00241D04" w:rsidP="00241D04">
            <w:pPr>
              <w:spacing w:before="80" w:after="80" w:line="276" w:lineRule="auto"/>
              <w:jc w:val="both"/>
              <w:rPr>
                <w:rFonts w:ascii="Arial" w:hAnsi="Arial" w:cs="Arial"/>
                <w:lang w:val="en-US"/>
              </w:rPr>
            </w:pPr>
          </w:p>
        </w:tc>
        <w:tc>
          <w:tcPr>
            <w:tcW w:w="4618" w:type="dxa"/>
            <w:gridSpan w:val="2"/>
          </w:tcPr>
          <w:p w14:paraId="72A6C16E" w14:textId="77777777" w:rsidR="00241D04" w:rsidRPr="00241D04" w:rsidRDefault="00241D04" w:rsidP="00241D04">
            <w:pPr>
              <w:spacing w:before="80" w:after="80" w:line="276" w:lineRule="auto"/>
              <w:jc w:val="both"/>
              <w:rPr>
                <w:rFonts w:ascii="Arial" w:hAnsi="Arial" w:cs="Arial"/>
                <w:lang w:val="en-US"/>
              </w:rPr>
            </w:pPr>
            <w:r w:rsidRPr="00241D04">
              <w:rPr>
                <w:rFonts w:ascii="Arial" w:hAnsi="Arial" w:cs="Arial"/>
                <w:lang w:val="en-US"/>
              </w:rPr>
              <w:sym w:font="Wingdings 2" w:char="F027"/>
            </w:r>
            <w:r w:rsidRPr="00241D04">
              <w:rPr>
                <w:rFonts w:ascii="Arial" w:hAnsi="Arial" w:cs="Arial"/>
                <w:lang w:val="en-US"/>
              </w:rPr>
              <w:t xml:space="preserve">  </w:t>
            </w:r>
            <w:r w:rsidRPr="00241D04">
              <w:rPr>
                <w:rFonts w:ascii="Arial" w:hAnsi="Arial" w:cs="Arial"/>
                <w:b/>
                <w:lang w:val="en-US"/>
              </w:rPr>
              <w:t>Mobile</w:t>
            </w:r>
            <w:r w:rsidRPr="00B26EA2">
              <w:rPr>
                <w:rFonts w:ascii="Arial" w:hAnsi="Arial" w:cs="Arial"/>
                <w:lang w:val="en-US"/>
              </w:rPr>
              <w:t>:</w:t>
            </w:r>
            <w:r w:rsidR="004D3344">
              <w:rPr>
                <w:rFonts w:ascii="Arial" w:hAnsi="Arial" w:cs="Arial"/>
                <w:lang w:val="en-US"/>
              </w:rPr>
              <w:t xml:space="preserve"> </w:t>
            </w:r>
            <w:r w:rsidR="004D3344" w:rsidRPr="00CB1ADC">
              <w:rPr>
                <w:rFonts w:ascii="Arial" w:hAnsi="Arial" w:cs="Arial"/>
                <w:noProof/>
              </w:rPr>
              <w:t> </w:t>
            </w:r>
            <w:r w:rsidR="004D3344" w:rsidRPr="00CB1ADC">
              <w:rPr>
                <w:rFonts w:ascii="Arial" w:hAnsi="Arial" w:cs="Arial"/>
                <w:noProof/>
              </w:rPr>
              <w:t> </w:t>
            </w:r>
            <w:r w:rsidR="004D3344" w:rsidRPr="00CB1ADC">
              <w:rPr>
                <w:rFonts w:ascii="Arial" w:hAnsi="Arial" w:cs="Arial"/>
                <w:noProof/>
              </w:rPr>
              <w:t> </w:t>
            </w:r>
            <w:r w:rsidR="004D3344" w:rsidRPr="00CB1ADC">
              <w:rPr>
                <w:rFonts w:ascii="Arial" w:hAnsi="Arial" w:cs="Arial"/>
                <w:noProof/>
              </w:rPr>
              <w:t> </w:t>
            </w:r>
            <w:r w:rsidR="004D3344" w:rsidRPr="00CB1ADC">
              <w:rPr>
                <w:rFonts w:ascii="Arial" w:hAnsi="Arial" w:cs="Arial"/>
                <w:noProof/>
              </w:rPr>
              <w:t> </w:t>
            </w:r>
          </w:p>
        </w:tc>
      </w:tr>
      <w:tr w:rsidR="00241D04" w:rsidRPr="00241D04" w14:paraId="1B0D34C1" w14:textId="77777777" w:rsidTr="00931D60">
        <w:trPr>
          <w:trHeight w:val="397"/>
        </w:trPr>
        <w:tc>
          <w:tcPr>
            <w:tcW w:w="9242" w:type="dxa"/>
            <w:gridSpan w:val="3"/>
          </w:tcPr>
          <w:p w14:paraId="71B07F36" w14:textId="77777777" w:rsidR="00241D04" w:rsidRPr="00241D04" w:rsidRDefault="00241D04" w:rsidP="00241D04">
            <w:pPr>
              <w:spacing w:before="80" w:after="80"/>
              <w:jc w:val="both"/>
              <w:rPr>
                <w:rFonts w:ascii="Arial" w:hAnsi="Arial" w:cs="Arial"/>
                <w:b/>
                <w:lang w:val="en-US"/>
              </w:rPr>
            </w:pPr>
            <w:r w:rsidRPr="00241D04">
              <w:rPr>
                <w:rFonts w:ascii="Arial" w:hAnsi="Arial" w:cs="Arial"/>
                <w:b/>
                <w:lang w:val="en-US"/>
              </w:rPr>
              <w:t>@</w:t>
            </w:r>
            <w:r w:rsidRPr="00B26EA2">
              <w:rPr>
                <w:rFonts w:ascii="Arial" w:hAnsi="Arial" w:cs="Arial"/>
                <w:lang w:val="en-US"/>
              </w:rPr>
              <w:t>:</w:t>
            </w:r>
            <w:r w:rsidR="004D3344" w:rsidRPr="00CB1ADC">
              <w:rPr>
                <w:rFonts w:ascii="Arial" w:hAnsi="Arial" w:cs="Arial"/>
                <w:noProof/>
              </w:rPr>
              <w:t> </w:t>
            </w:r>
            <w:r w:rsidR="004D3344" w:rsidRPr="00CB1ADC">
              <w:rPr>
                <w:rFonts w:ascii="Arial" w:hAnsi="Arial" w:cs="Arial"/>
                <w:noProof/>
              </w:rPr>
              <w:t> </w:t>
            </w:r>
            <w:r w:rsidR="004D3344" w:rsidRPr="00CB1ADC">
              <w:rPr>
                <w:rFonts w:ascii="Arial" w:hAnsi="Arial" w:cs="Arial"/>
                <w:noProof/>
              </w:rPr>
              <w:t> </w:t>
            </w:r>
            <w:r w:rsidR="004D3344" w:rsidRPr="00CB1ADC">
              <w:rPr>
                <w:rFonts w:ascii="Arial" w:hAnsi="Arial" w:cs="Arial"/>
                <w:noProof/>
              </w:rPr>
              <w:t> </w:t>
            </w:r>
            <w:r w:rsidR="004D3344" w:rsidRPr="00CB1ADC">
              <w:rPr>
                <w:rFonts w:ascii="Arial" w:hAnsi="Arial" w:cs="Arial"/>
                <w:noProof/>
              </w:rPr>
              <w:t> </w:t>
            </w:r>
          </w:p>
        </w:tc>
      </w:tr>
      <w:tr w:rsidR="00241D04" w:rsidRPr="00241D04" w14:paraId="280B779B" w14:textId="77777777" w:rsidTr="00931D60">
        <w:trPr>
          <w:trHeight w:val="680"/>
        </w:trPr>
        <w:tc>
          <w:tcPr>
            <w:tcW w:w="6893" w:type="dxa"/>
            <w:gridSpan w:val="2"/>
            <w:vAlign w:val="center"/>
          </w:tcPr>
          <w:p w14:paraId="64AD9D83" w14:textId="77777777" w:rsidR="00241D04" w:rsidRPr="00241D04" w:rsidRDefault="00241D04" w:rsidP="006C31F4">
            <w:pPr>
              <w:spacing w:before="80" w:after="80"/>
              <w:rPr>
                <w:rFonts w:ascii="Arial" w:hAnsi="Arial" w:cs="Arial"/>
                <w:b/>
                <w:lang w:val="en-US"/>
              </w:rPr>
            </w:pPr>
            <w:r w:rsidRPr="00241D04">
              <w:rPr>
                <w:rFonts w:ascii="Arial" w:hAnsi="Arial" w:cs="Arial"/>
                <w:b/>
                <w:lang w:val="en-US"/>
              </w:rPr>
              <w:t>Signature of parent</w:t>
            </w:r>
            <w:r w:rsidRPr="00B26EA2">
              <w:rPr>
                <w:rFonts w:ascii="Arial" w:hAnsi="Arial" w:cs="Arial"/>
                <w:lang w:val="en-US"/>
              </w:rPr>
              <w:t>:</w:t>
            </w:r>
            <w:r w:rsidR="004D3344" w:rsidRPr="00CB1ADC">
              <w:rPr>
                <w:rFonts w:ascii="Arial" w:hAnsi="Arial" w:cs="Arial"/>
                <w:noProof/>
              </w:rPr>
              <w:t xml:space="preserve"> </w:t>
            </w:r>
            <w:r w:rsidR="004D3344" w:rsidRPr="00CB1ADC">
              <w:rPr>
                <w:rFonts w:ascii="Arial" w:hAnsi="Arial" w:cs="Arial"/>
                <w:noProof/>
              </w:rPr>
              <w:t> </w:t>
            </w:r>
            <w:r w:rsidR="004D3344" w:rsidRPr="00CB1ADC">
              <w:rPr>
                <w:rFonts w:ascii="Arial" w:hAnsi="Arial" w:cs="Arial"/>
                <w:noProof/>
              </w:rPr>
              <w:t> </w:t>
            </w:r>
            <w:r w:rsidR="004D3344" w:rsidRPr="00CB1ADC">
              <w:rPr>
                <w:rFonts w:ascii="Arial" w:hAnsi="Arial" w:cs="Arial"/>
                <w:noProof/>
              </w:rPr>
              <w:t> </w:t>
            </w:r>
            <w:r w:rsidR="004D3344" w:rsidRPr="00CB1ADC">
              <w:rPr>
                <w:rFonts w:ascii="Arial" w:hAnsi="Arial" w:cs="Arial"/>
                <w:noProof/>
              </w:rPr>
              <w:t> </w:t>
            </w:r>
            <w:r w:rsidR="004D3344" w:rsidRPr="00CB1ADC">
              <w:rPr>
                <w:rFonts w:ascii="Arial" w:hAnsi="Arial" w:cs="Arial"/>
                <w:noProof/>
              </w:rPr>
              <w:t> </w:t>
            </w:r>
          </w:p>
        </w:tc>
        <w:tc>
          <w:tcPr>
            <w:tcW w:w="2349" w:type="dxa"/>
            <w:vAlign w:val="center"/>
          </w:tcPr>
          <w:p w14:paraId="73809CC7" w14:textId="77777777" w:rsidR="00241D04" w:rsidRPr="00241D04" w:rsidRDefault="00241D04" w:rsidP="006C31F4">
            <w:pPr>
              <w:spacing w:before="80" w:after="80"/>
              <w:rPr>
                <w:rFonts w:ascii="Arial" w:hAnsi="Arial" w:cs="Arial"/>
                <w:b/>
                <w:lang w:val="en-US"/>
              </w:rPr>
            </w:pPr>
            <w:r w:rsidRPr="00241D04">
              <w:rPr>
                <w:rFonts w:ascii="Arial" w:hAnsi="Arial" w:cs="Arial"/>
                <w:b/>
                <w:lang w:val="en-US"/>
              </w:rPr>
              <w:t>Date</w:t>
            </w:r>
            <w:r w:rsidRPr="00B26EA2">
              <w:rPr>
                <w:rFonts w:ascii="Arial" w:hAnsi="Arial" w:cs="Arial"/>
                <w:lang w:val="en-US"/>
              </w:rPr>
              <w:t>:</w:t>
            </w:r>
            <w:r w:rsidR="004D3344" w:rsidRPr="00CB1ADC">
              <w:rPr>
                <w:rFonts w:ascii="Arial" w:hAnsi="Arial" w:cs="Arial"/>
                <w:noProof/>
              </w:rPr>
              <w:t xml:space="preserve"> </w:t>
            </w:r>
            <w:r w:rsidR="004D3344" w:rsidRPr="00CB1ADC">
              <w:rPr>
                <w:rFonts w:ascii="Arial" w:hAnsi="Arial" w:cs="Arial"/>
                <w:noProof/>
              </w:rPr>
              <w:t> </w:t>
            </w:r>
            <w:r w:rsidR="004D3344" w:rsidRPr="00CB1ADC">
              <w:rPr>
                <w:rFonts w:ascii="Arial" w:hAnsi="Arial" w:cs="Arial"/>
                <w:noProof/>
              </w:rPr>
              <w:t> </w:t>
            </w:r>
            <w:r w:rsidR="004D3344" w:rsidRPr="00CB1ADC">
              <w:rPr>
                <w:rFonts w:ascii="Arial" w:hAnsi="Arial" w:cs="Arial"/>
                <w:noProof/>
              </w:rPr>
              <w:t> </w:t>
            </w:r>
            <w:r w:rsidR="004D3344" w:rsidRPr="00CB1ADC">
              <w:rPr>
                <w:rFonts w:ascii="Arial" w:hAnsi="Arial" w:cs="Arial"/>
                <w:noProof/>
              </w:rPr>
              <w:t> </w:t>
            </w:r>
            <w:r w:rsidR="004D3344" w:rsidRPr="00CB1ADC">
              <w:rPr>
                <w:rFonts w:ascii="Arial" w:hAnsi="Arial" w:cs="Arial"/>
                <w:noProof/>
              </w:rPr>
              <w:t> </w:t>
            </w:r>
          </w:p>
        </w:tc>
      </w:tr>
    </w:tbl>
    <w:p w14:paraId="5AF82BC8" w14:textId="77777777" w:rsidR="008D2B23" w:rsidRDefault="008D2B23" w:rsidP="00931D60">
      <w:pPr>
        <w:autoSpaceDE w:val="0"/>
        <w:autoSpaceDN w:val="0"/>
        <w:adjustRightInd w:val="0"/>
        <w:spacing w:line="276" w:lineRule="auto"/>
        <w:rPr>
          <w:rFonts w:ascii="Arial" w:hAnsi="Arial" w:cs="Arial"/>
          <w:b/>
          <w:sz w:val="24"/>
        </w:rPr>
      </w:pPr>
    </w:p>
    <w:p w14:paraId="7DB47384" w14:textId="77777777" w:rsidR="00931D60" w:rsidRPr="005D3765" w:rsidRDefault="00931D60" w:rsidP="00931D60">
      <w:pPr>
        <w:autoSpaceDE w:val="0"/>
        <w:autoSpaceDN w:val="0"/>
        <w:adjustRightInd w:val="0"/>
        <w:spacing w:line="276" w:lineRule="auto"/>
        <w:rPr>
          <w:rFonts w:ascii="Arial" w:hAnsi="Arial" w:cs="Arial"/>
        </w:rPr>
      </w:pPr>
      <w:r>
        <w:rPr>
          <w:rFonts w:ascii="Arial" w:hAnsi="Arial" w:cs="Arial"/>
          <w:b/>
          <w:sz w:val="24"/>
        </w:rPr>
        <w:t xml:space="preserve">Pupil’s Confirmation – </w:t>
      </w:r>
      <w:r w:rsidRPr="00964868">
        <w:rPr>
          <w:rFonts w:ascii="Arial" w:hAnsi="Arial" w:cs="Arial"/>
          <w:b/>
        </w:rPr>
        <w:t xml:space="preserve">aged 12 years or </w:t>
      </w:r>
      <w:r w:rsidRPr="00C5619B">
        <w:rPr>
          <w:rFonts w:ascii="Arial" w:hAnsi="Arial" w:cs="Arial"/>
          <w:b/>
        </w:rPr>
        <w:t>over (if appropriate):</w:t>
      </w:r>
    </w:p>
    <w:p w14:paraId="0EC08352" w14:textId="77777777" w:rsidR="00931D60" w:rsidRPr="005D3765" w:rsidRDefault="00931D60" w:rsidP="006F73A3">
      <w:pPr>
        <w:pStyle w:val="ListParagraph"/>
        <w:numPr>
          <w:ilvl w:val="0"/>
          <w:numId w:val="2"/>
        </w:numPr>
        <w:autoSpaceDE w:val="0"/>
        <w:autoSpaceDN w:val="0"/>
        <w:adjustRightInd w:val="0"/>
        <w:spacing w:line="276" w:lineRule="auto"/>
        <w:jc w:val="both"/>
        <w:rPr>
          <w:rFonts w:ascii="Arial" w:hAnsi="Arial" w:cs="Arial"/>
        </w:rPr>
      </w:pPr>
      <w:r w:rsidRPr="005D3765">
        <w:rPr>
          <w:rFonts w:ascii="Arial" w:hAnsi="Arial" w:cs="Arial"/>
        </w:rPr>
        <w:t xml:space="preserve">I agree to the requested </w:t>
      </w:r>
      <w:r>
        <w:rPr>
          <w:rFonts w:ascii="Arial" w:hAnsi="Arial" w:cs="Arial"/>
        </w:rPr>
        <w:t xml:space="preserve">healthcare </w:t>
      </w:r>
      <w:r w:rsidRPr="005D3765">
        <w:rPr>
          <w:rFonts w:ascii="Arial" w:hAnsi="Arial" w:cs="Arial"/>
        </w:rPr>
        <w:t>arrang</w:t>
      </w:r>
      <w:r>
        <w:rPr>
          <w:rFonts w:ascii="Arial" w:hAnsi="Arial" w:cs="Arial"/>
        </w:rPr>
        <w:t>ements detailed o</w:t>
      </w:r>
      <w:r w:rsidRPr="005D3765">
        <w:rPr>
          <w:rFonts w:ascii="Arial" w:hAnsi="Arial" w:cs="Arial"/>
        </w:rPr>
        <w:t xml:space="preserve">n this </w:t>
      </w:r>
      <w:r>
        <w:rPr>
          <w:rFonts w:ascii="Arial" w:hAnsi="Arial" w:cs="Arial"/>
        </w:rPr>
        <w:t>form</w:t>
      </w:r>
      <w:r w:rsidRPr="005D3765">
        <w:rPr>
          <w:rFonts w:ascii="Arial" w:hAnsi="Arial" w:cs="Arial"/>
        </w:rPr>
        <w:t>.</w:t>
      </w:r>
    </w:p>
    <w:p w14:paraId="0A7A97B7" w14:textId="77777777" w:rsidR="00931D60" w:rsidRPr="00F33B4B" w:rsidRDefault="00931D60" w:rsidP="00931D60">
      <w:pPr>
        <w:autoSpaceDE w:val="0"/>
        <w:autoSpaceDN w:val="0"/>
        <w:adjustRightInd w:val="0"/>
        <w:rPr>
          <w:rFonts w:ascii="Arial" w:hAnsi="Arial" w:cs="Arial"/>
          <w:sz w:val="10"/>
        </w:rPr>
      </w:pPr>
    </w:p>
    <w:tbl>
      <w:tblPr>
        <w:tblStyle w:val="TableGrid"/>
        <w:tblW w:w="0" w:type="auto"/>
        <w:tblLook w:val="04A0" w:firstRow="1" w:lastRow="0" w:firstColumn="1" w:lastColumn="0" w:noHBand="0" w:noVBand="1"/>
      </w:tblPr>
      <w:tblGrid>
        <w:gridCol w:w="5779"/>
        <w:gridCol w:w="3430"/>
      </w:tblGrid>
      <w:tr w:rsidR="00B26EA2" w:rsidRPr="005D3765" w14:paraId="4A29AA41" w14:textId="77777777" w:rsidTr="00F87CF3">
        <w:trPr>
          <w:trHeight w:val="567"/>
        </w:trPr>
        <w:tc>
          <w:tcPr>
            <w:tcW w:w="5779" w:type="dxa"/>
            <w:vAlign w:val="center"/>
          </w:tcPr>
          <w:p w14:paraId="1C1B006E" w14:textId="77777777" w:rsidR="00B26EA2" w:rsidRPr="005D3765" w:rsidRDefault="00B26EA2" w:rsidP="00931D60">
            <w:pPr>
              <w:autoSpaceDE w:val="0"/>
              <w:autoSpaceDN w:val="0"/>
              <w:adjustRightInd w:val="0"/>
              <w:spacing w:before="80" w:after="80"/>
              <w:rPr>
                <w:rFonts w:ascii="Arial" w:hAnsi="Arial" w:cs="Arial"/>
              </w:rPr>
            </w:pPr>
            <w:r w:rsidRPr="005D3765">
              <w:rPr>
                <w:rFonts w:ascii="Arial" w:hAnsi="Arial" w:cs="Arial"/>
                <w:b/>
              </w:rPr>
              <w:t>Signature</w:t>
            </w:r>
            <w:r w:rsidRPr="00B26EA2">
              <w:rPr>
                <w:rFonts w:ascii="Arial" w:hAnsi="Arial" w:cs="Arial"/>
              </w:rPr>
              <w:t>:</w:t>
            </w:r>
            <w:r w:rsidRPr="005D3765">
              <w:rPr>
                <w:rFonts w:ascii="Arial" w:hAnsi="Arial" w:cs="Arial"/>
                <w:b/>
              </w:rPr>
              <w:t xml:space="preserve"> </w:t>
            </w:r>
            <w:r w:rsidR="004D3344" w:rsidRPr="00CB1ADC">
              <w:rPr>
                <w:rFonts w:ascii="Arial" w:hAnsi="Arial" w:cs="Arial"/>
                <w:noProof/>
              </w:rPr>
              <w:t> </w:t>
            </w:r>
            <w:r w:rsidR="004D3344" w:rsidRPr="00CB1ADC">
              <w:rPr>
                <w:rFonts w:ascii="Arial" w:hAnsi="Arial" w:cs="Arial"/>
                <w:noProof/>
              </w:rPr>
              <w:t> </w:t>
            </w:r>
            <w:r w:rsidR="004D3344" w:rsidRPr="00CB1ADC">
              <w:rPr>
                <w:rFonts w:ascii="Arial" w:hAnsi="Arial" w:cs="Arial"/>
                <w:noProof/>
              </w:rPr>
              <w:t> </w:t>
            </w:r>
            <w:r w:rsidR="004D3344" w:rsidRPr="00CB1ADC">
              <w:rPr>
                <w:rFonts w:ascii="Arial" w:hAnsi="Arial" w:cs="Arial"/>
                <w:noProof/>
              </w:rPr>
              <w:t> </w:t>
            </w:r>
            <w:r w:rsidR="004D3344" w:rsidRPr="00CB1ADC">
              <w:rPr>
                <w:rFonts w:ascii="Arial" w:hAnsi="Arial" w:cs="Arial"/>
                <w:noProof/>
              </w:rPr>
              <w:t> </w:t>
            </w:r>
          </w:p>
        </w:tc>
        <w:tc>
          <w:tcPr>
            <w:tcW w:w="3430" w:type="dxa"/>
            <w:vAlign w:val="center"/>
          </w:tcPr>
          <w:p w14:paraId="52EC313C" w14:textId="77777777" w:rsidR="00B26EA2" w:rsidRPr="005D3765" w:rsidRDefault="00B26EA2" w:rsidP="00931D60">
            <w:pPr>
              <w:autoSpaceDE w:val="0"/>
              <w:autoSpaceDN w:val="0"/>
              <w:adjustRightInd w:val="0"/>
              <w:spacing w:before="80" w:after="80"/>
              <w:rPr>
                <w:rFonts w:ascii="Arial" w:hAnsi="Arial" w:cs="Arial"/>
              </w:rPr>
            </w:pPr>
            <w:r w:rsidRPr="005D3765">
              <w:rPr>
                <w:rFonts w:ascii="Arial" w:hAnsi="Arial" w:cs="Arial"/>
                <w:b/>
              </w:rPr>
              <w:t>Date</w:t>
            </w:r>
            <w:r w:rsidRPr="00B26EA2">
              <w:rPr>
                <w:rFonts w:ascii="Arial" w:hAnsi="Arial" w:cs="Arial"/>
              </w:rPr>
              <w:t>:</w:t>
            </w:r>
          </w:p>
        </w:tc>
      </w:tr>
    </w:tbl>
    <w:p w14:paraId="3B756930" w14:textId="77777777" w:rsidR="004D3344" w:rsidRDefault="004D3344" w:rsidP="00F45548">
      <w:pPr>
        <w:autoSpaceDE w:val="0"/>
        <w:autoSpaceDN w:val="0"/>
        <w:adjustRightInd w:val="0"/>
        <w:rPr>
          <w:rFonts w:ascii="Arial" w:hAnsi="Arial" w:cs="Arial"/>
          <w:b/>
          <w:sz w:val="24"/>
          <w:szCs w:val="24"/>
        </w:rPr>
      </w:pPr>
    </w:p>
    <w:p w14:paraId="22512DA8" w14:textId="77777777" w:rsidR="00CD1311" w:rsidRDefault="0009713B" w:rsidP="00553DB1">
      <w:pPr>
        <w:autoSpaceDE w:val="0"/>
        <w:autoSpaceDN w:val="0"/>
        <w:adjustRightInd w:val="0"/>
        <w:rPr>
          <w:rFonts w:ascii="Arial" w:hAnsi="Arial" w:cs="Arial"/>
          <w:b/>
          <w:sz w:val="28"/>
          <w:szCs w:val="28"/>
        </w:rPr>
      </w:pPr>
      <w:r>
        <w:rPr>
          <w:rFonts w:ascii="Arial" w:hAnsi="Arial" w:cs="Arial"/>
          <w:b/>
          <w:noProof/>
          <w:sz w:val="28"/>
          <w:szCs w:val="28"/>
        </w:rPr>
        <mc:AlternateContent>
          <mc:Choice Requires="wps">
            <w:drawing>
              <wp:anchor distT="0" distB="0" distL="114300" distR="114300" simplePos="0" relativeHeight="251660288" behindDoc="0" locked="0" layoutInCell="1" allowOverlap="1" wp14:anchorId="4541A34F" wp14:editId="0222DFC0">
                <wp:simplePos x="0" y="0"/>
                <wp:positionH relativeFrom="column">
                  <wp:posOffset>-1270</wp:posOffset>
                </wp:positionH>
                <wp:positionV relativeFrom="paragraph">
                  <wp:posOffset>14605</wp:posOffset>
                </wp:positionV>
                <wp:extent cx="5876925" cy="508000"/>
                <wp:effectExtent l="0" t="0" r="28575" b="25400"/>
                <wp:wrapNone/>
                <wp:docPr id="5" name="Text Box 5"/>
                <wp:cNvGraphicFramePr/>
                <a:graphic xmlns:a="http://schemas.openxmlformats.org/drawingml/2006/main">
                  <a:graphicData uri="http://schemas.microsoft.com/office/word/2010/wordprocessingShape">
                    <wps:wsp>
                      <wps:cNvSpPr txBox="1"/>
                      <wps:spPr>
                        <a:xfrm>
                          <a:off x="0" y="0"/>
                          <a:ext cx="5876925" cy="508000"/>
                        </a:xfrm>
                        <a:prstGeom prst="rect">
                          <a:avLst/>
                        </a:prstGeom>
                        <a:solidFill>
                          <a:schemeClr val="lt1"/>
                        </a:solidFill>
                        <a:ln w="15875" cmpd="thickThin">
                          <a:solidFill>
                            <a:prstClr val="black"/>
                          </a:solidFill>
                          <a:prstDash val="solid"/>
                        </a:ln>
                      </wps:spPr>
                      <wps:txbx>
                        <w:txbxContent>
                          <w:p w14:paraId="20F81DC2" w14:textId="24D13EA7" w:rsidR="0009713B" w:rsidRPr="00B85064" w:rsidRDefault="0009713B">
                            <w:pPr>
                              <w:rPr>
                                <w:rFonts w:ascii="Arial" w:hAnsi="Arial" w:cs="Arial"/>
                                <w:b/>
                              </w:rPr>
                            </w:pPr>
                            <w:r w:rsidRPr="0009713B">
                              <w:rPr>
                                <w:rFonts w:ascii="Arial" w:hAnsi="Arial" w:cs="Arial"/>
                                <w:b/>
                                <w:sz w:val="24"/>
                                <w:szCs w:val="24"/>
                              </w:rPr>
                              <w:t xml:space="preserve">Please note - </w:t>
                            </w:r>
                            <w:r w:rsidRPr="00B85064">
                              <w:rPr>
                                <w:rFonts w:ascii="Arial" w:hAnsi="Arial" w:cs="Arial"/>
                                <w:b/>
                              </w:rPr>
                              <w:t xml:space="preserve">Section B of this form: </w:t>
                            </w:r>
                            <w:r w:rsidR="00B85064" w:rsidRPr="00B85064">
                              <w:rPr>
                                <w:rFonts w:ascii="Arial" w:hAnsi="Arial" w:cs="Arial"/>
                                <w:b/>
                              </w:rPr>
                              <w:t>‘</w:t>
                            </w:r>
                            <w:r w:rsidRPr="00B85064">
                              <w:rPr>
                                <w:rFonts w:ascii="Arial" w:hAnsi="Arial" w:cs="Arial"/>
                                <w:b/>
                              </w:rPr>
                              <w:t>Symptom and Action Flowchart for Asthma Attack</w:t>
                            </w:r>
                            <w:r w:rsidR="00B85064" w:rsidRPr="00B85064">
                              <w:rPr>
                                <w:rFonts w:ascii="Arial" w:hAnsi="Arial" w:cs="Arial"/>
                                <w:b/>
                              </w:rPr>
                              <w:t>’</w:t>
                            </w:r>
                            <w:r w:rsidRPr="00B85064">
                              <w:rPr>
                                <w:rFonts w:ascii="Arial" w:hAnsi="Arial" w:cs="Arial"/>
                                <w:b/>
                              </w:rPr>
                              <w:t xml:space="preserve"> </w:t>
                            </w:r>
                            <w:r w:rsidR="00714F80" w:rsidRPr="00B85064">
                              <w:rPr>
                                <w:rFonts w:ascii="Arial" w:hAnsi="Arial" w:cs="Arial"/>
                                <w:b/>
                              </w:rPr>
                              <w:t xml:space="preserve">or </w:t>
                            </w:r>
                            <w:r w:rsidR="00B85064" w:rsidRPr="00B85064">
                              <w:rPr>
                                <w:rFonts w:ascii="Arial" w:hAnsi="Arial" w:cs="Arial"/>
                                <w:b/>
                              </w:rPr>
                              <w:t>‘</w:t>
                            </w:r>
                            <w:r w:rsidR="00714F80" w:rsidRPr="00B85064">
                              <w:rPr>
                                <w:rFonts w:ascii="Arial" w:hAnsi="Arial" w:cs="Arial"/>
                                <w:b/>
                              </w:rPr>
                              <w:t xml:space="preserve">Symptom and Action Flowchart for </w:t>
                            </w:r>
                            <w:r w:rsidR="00B85064" w:rsidRPr="00B85064">
                              <w:rPr>
                                <w:rFonts w:ascii="Arial" w:hAnsi="Arial" w:cs="Arial"/>
                                <w:b/>
                              </w:rPr>
                              <w:t>u</w:t>
                            </w:r>
                            <w:r w:rsidR="00714F80" w:rsidRPr="00B85064">
                              <w:rPr>
                                <w:rFonts w:ascii="Arial" w:hAnsi="Arial" w:cs="Arial"/>
                                <w:b/>
                              </w:rPr>
                              <w:t>sing</w:t>
                            </w:r>
                            <w:r w:rsidR="00EE350E">
                              <w:rPr>
                                <w:rFonts w:ascii="Arial" w:hAnsi="Arial" w:cs="Arial"/>
                                <w:b/>
                              </w:rPr>
                              <w:t xml:space="preserve"> </w:t>
                            </w:r>
                            <w:r w:rsidR="00714F80" w:rsidRPr="00B85064">
                              <w:rPr>
                                <w:rFonts w:ascii="Arial" w:hAnsi="Arial" w:cs="Arial"/>
                                <w:b/>
                              </w:rPr>
                              <w:t>AIR</w:t>
                            </w:r>
                            <w:r w:rsidR="00EE350E">
                              <w:rPr>
                                <w:rFonts w:ascii="Arial" w:hAnsi="Arial" w:cs="Arial"/>
                                <w:b/>
                              </w:rPr>
                              <w:t>/MART</w:t>
                            </w:r>
                            <w:r w:rsidR="00B85064" w:rsidRPr="00B85064">
                              <w:rPr>
                                <w:rFonts w:ascii="Arial" w:hAnsi="Arial" w:cs="Arial"/>
                                <w:b/>
                              </w:rPr>
                              <w:t>’</w:t>
                            </w:r>
                            <w:r w:rsidR="00714F80" w:rsidRPr="00B85064">
                              <w:rPr>
                                <w:rFonts w:ascii="Arial" w:hAnsi="Arial" w:cs="Arial"/>
                                <w:b/>
                              </w:rPr>
                              <w:t xml:space="preserve"> </w:t>
                            </w:r>
                            <w:r w:rsidRPr="00B85064">
                              <w:rPr>
                                <w:rFonts w:ascii="Arial" w:hAnsi="Arial" w:cs="Arial"/>
                                <w:b/>
                              </w:rPr>
                              <w:t>must be completed.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41A34F" id="Text Box 5" o:spid="_x0000_s1027" type="#_x0000_t202" style="position:absolute;margin-left:-.1pt;margin-top:1.15pt;width:462.75pt;height:4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" fillcolor="white [3201]" strokeweight="1.25pt">
                <v:stroke linestyle="thickThin"/>
                <v:textbox>
                  <w:txbxContent>
                    <w:p w14:paraId="20F81DC2" w14:textId="24D13EA7" w:rsidR="0009713B" w:rsidRPr="00B85064" w:rsidRDefault="0009713B">
                      <w:pPr>
                        <w:rPr>
                          <w:rFonts w:ascii="Arial" w:hAnsi="Arial" w:cs="Arial"/>
                          <w:b/>
                        </w:rPr>
                      </w:pPr>
                      <w:r w:rsidRPr="0009713B">
                        <w:rPr>
                          <w:rFonts w:ascii="Arial" w:hAnsi="Arial" w:cs="Arial"/>
                          <w:b/>
                          <w:sz w:val="24"/>
                          <w:szCs w:val="24"/>
                        </w:rPr>
                        <w:t xml:space="preserve">Please note - </w:t>
                      </w:r>
                      <w:r w:rsidRPr="00B85064">
                        <w:rPr>
                          <w:rFonts w:ascii="Arial" w:hAnsi="Arial" w:cs="Arial"/>
                          <w:b/>
                        </w:rPr>
                        <w:t xml:space="preserve">Section B of this form: </w:t>
                      </w:r>
                      <w:r w:rsidR="00B85064" w:rsidRPr="00B85064">
                        <w:rPr>
                          <w:rFonts w:ascii="Arial" w:hAnsi="Arial" w:cs="Arial"/>
                          <w:b/>
                        </w:rPr>
                        <w:t>‘</w:t>
                      </w:r>
                      <w:r w:rsidRPr="00B85064">
                        <w:rPr>
                          <w:rFonts w:ascii="Arial" w:hAnsi="Arial" w:cs="Arial"/>
                          <w:b/>
                        </w:rPr>
                        <w:t>Symptom and Action Flowchart for Asthma Attack</w:t>
                      </w:r>
                      <w:r w:rsidR="00B85064" w:rsidRPr="00B85064">
                        <w:rPr>
                          <w:rFonts w:ascii="Arial" w:hAnsi="Arial" w:cs="Arial"/>
                          <w:b/>
                        </w:rPr>
                        <w:t>’</w:t>
                      </w:r>
                      <w:r w:rsidRPr="00B85064">
                        <w:rPr>
                          <w:rFonts w:ascii="Arial" w:hAnsi="Arial" w:cs="Arial"/>
                          <w:b/>
                        </w:rPr>
                        <w:t xml:space="preserve"> </w:t>
                      </w:r>
                      <w:r w:rsidR="00714F80" w:rsidRPr="00B85064">
                        <w:rPr>
                          <w:rFonts w:ascii="Arial" w:hAnsi="Arial" w:cs="Arial"/>
                          <w:b/>
                        </w:rPr>
                        <w:t xml:space="preserve">or </w:t>
                      </w:r>
                      <w:r w:rsidR="00B85064" w:rsidRPr="00B85064">
                        <w:rPr>
                          <w:rFonts w:ascii="Arial" w:hAnsi="Arial" w:cs="Arial"/>
                          <w:b/>
                        </w:rPr>
                        <w:t>‘</w:t>
                      </w:r>
                      <w:r w:rsidR="00714F80" w:rsidRPr="00B85064">
                        <w:rPr>
                          <w:rFonts w:ascii="Arial" w:hAnsi="Arial" w:cs="Arial"/>
                          <w:b/>
                        </w:rPr>
                        <w:t xml:space="preserve">Symptom and Action Flowchart for </w:t>
                      </w:r>
                      <w:r w:rsidR="00B85064" w:rsidRPr="00B85064">
                        <w:rPr>
                          <w:rFonts w:ascii="Arial" w:hAnsi="Arial" w:cs="Arial"/>
                          <w:b/>
                        </w:rPr>
                        <w:t>u</w:t>
                      </w:r>
                      <w:r w:rsidR="00714F80" w:rsidRPr="00B85064">
                        <w:rPr>
                          <w:rFonts w:ascii="Arial" w:hAnsi="Arial" w:cs="Arial"/>
                          <w:b/>
                        </w:rPr>
                        <w:t>sing</w:t>
                      </w:r>
                      <w:r w:rsidR="00EE350E">
                        <w:rPr>
                          <w:rFonts w:ascii="Arial" w:hAnsi="Arial" w:cs="Arial"/>
                          <w:b/>
                        </w:rPr>
                        <w:t xml:space="preserve"> </w:t>
                      </w:r>
                      <w:r w:rsidR="00714F80" w:rsidRPr="00B85064">
                        <w:rPr>
                          <w:rFonts w:ascii="Arial" w:hAnsi="Arial" w:cs="Arial"/>
                          <w:b/>
                        </w:rPr>
                        <w:t>AIR</w:t>
                      </w:r>
                      <w:r w:rsidR="00EE350E">
                        <w:rPr>
                          <w:rFonts w:ascii="Arial" w:hAnsi="Arial" w:cs="Arial"/>
                          <w:b/>
                        </w:rPr>
                        <w:t>/MART</w:t>
                      </w:r>
                      <w:r w:rsidR="00B85064" w:rsidRPr="00B85064">
                        <w:rPr>
                          <w:rFonts w:ascii="Arial" w:hAnsi="Arial" w:cs="Arial"/>
                          <w:b/>
                        </w:rPr>
                        <w:t>’</w:t>
                      </w:r>
                      <w:r w:rsidR="00714F80" w:rsidRPr="00B85064">
                        <w:rPr>
                          <w:rFonts w:ascii="Arial" w:hAnsi="Arial" w:cs="Arial"/>
                          <w:b/>
                        </w:rPr>
                        <w:t xml:space="preserve"> </w:t>
                      </w:r>
                      <w:r w:rsidRPr="00B85064">
                        <w:rPr>
                          <w:rFonts w:ascii="Arial" w:hAnsi="Arial" w:cs="Arial"/>
                          <w:b/>
                        </w:rPr>
                        <w:t>must be completed.</w:t>
                      </w:r>
                    </w:p>
                  </w:txbxContent>
                </v:textbox>
              </v:shape>
            </w:pict>
          </mc:Fallback>
        </mc:AlternateContent>
      </w:r>
    </w:p>
    <w:p w14:paraId="1F5149FE" w14:textId="77777777" w:rsidR="0009713B" w:rsidRDefault="0009713B" w:rsidP="00553DB1">
      <w:pPr>
        <w:autoSpaceDE w:val="0"/>
        <w:autoSpaceDN w:val="0"/>
        <w:adjustRightInd w:val="0"/>
        <w:rPr>
          <w:rFonts w:ascii="Arial" w:hAnsi="Arial" w:cs="Arial"/>
          <w:b/>
          <w:sz w:val="28"/>
          <w:szCs w:val="28"/>
        </w:rPr>
      </w:pPr>
    </w:p>
    <w:p w14:paraId="0C906573" w14:textId="77777777" w:rsidR="00553DB1" w:rsidRPr="0001379E" w:rsidRDefault="00CD1311" w:rsidP="00553DB1">
      <w:pPr>
        <w:autoSpaceDE w:val="0"/>
        <w:autoSpaceDN w:val="0"/>
        <w:adjustRightInd w:val="0"/>
        <w:rPr>
          <w:rFonts w:ascii="Arial" w:hAnsi="Arial" w:cs="Arial"/>
          <w:b/>
          <w:sz w:val="28"/>
        </w:rPr>
      </w:pPr>
      <w:r>
        <w:rPr>
          <w:rFonts w:ascii="Arial" w:hAnsi="Arial" w:cs="Arial"/>
          <w:b/>
          <w:sz w:val="28"/>
          <w:szCs w:val="28"/>
        </w:rPr>
        <w:lastRenderedPageBreak/>
        <w:t xml:space="preserve">Section B: </w:t>
      </w:r>
      <w:r w:rsidR="00553DB1" w:rsidRPr="0001379E">
        <w:rPr>
          <w:rFonts w:ascii="Arial" w:hAnsi="Arial" w:cs="Arial"/>
          <w:b/>
          <w:sz w:val="28"/>
        </w:rPr>
        <w:t>Symptom and Action Flowchart for Asthma Attack</w:t>
      </w:r>
    </w:p>
    <w:p w14:paraId="1A90ADE5" w14:textId="77777777" w:rsidR="00553DB1" w:rsidRPr="0001379E" w:rsidRDefault="00553DB1" w:rsidP="00553DB1">
      <w:pPr>
        <w:autoSpaceDE w:val="0"/>
        <w:autoSpaceDN w:val="0"/>
        <w:adjustRightInd w:val="0"/>
        <w:rPr>
          <w:rFonts w:ascii="Arial" w:hAnsi="Arial" w:cs="Arial"/>
          <w:color w:val="FF0000"/>
          <w:sz w:val="10"/>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623"/>
        <w:gridCol w:w="2733"/>
        <w:gridCol w:w="278"/>
        <w:gridCol w:w="2608"/>
      </w:tblGrid>
      <w:tr w:rsidR="00B26EA2" w:rsidRPr="0001379E" w14:paraId="77DA67EB" w14:textId="77777777" w:rsidTr="008443E4">
        <w:trPr>
          <w:trHeight w:val="454"/>
        </w:trPr>
        <w:tc>
          <w:tcPr>
            <w:tcW w:w="6356" w:type="dxa"/>
            <w:gridSpan w:val="2"/>
            <w:tcBorders>
              <w:bottom w:val="single" w:sz="8" w:space="0" w:color="auto"/>
            </w:tcBorders>
            <w:vAlign w:val="center"/>
          </w:tcPr>
          <w:p w14:paraId="3B6BD7C0" w14:textId="77777777" w:rsidR="00B26EA2" w:rsidRPr="0001379E" w:rsidRDefault="00B26EA2" w:rsidP="00BC075D">
            <w:pPr>
              <w:spacing w:before="40" w:after="40"/>
              <w:rPr>
                <w:rFonts w:ascii="Arial" w:hAnsi="Arial" w:cs="Arial"/>
              </w:rPr>
            </w:pPr>
            <w:r w:rsidRPr="0001379E">
              <w:rPr>
                <w:rFonts w:ascii="Arial" w:hAnsi="Arial" w:cs="Arial"/>
                <w:b/>
              </w:rPr>
              <w:t>Pupil’s name</w:t>
            </w:r>
            <w:r w:rsidRPr="00B26EA2">
              <w:rPr>
                <w:rFonts w:ascii="Arial" w:hAnsi="Arial" w:cs="Arial"/>
              </w:rPr>
              <w:t>:</w:t>
            </w:r>
            <w:r w:rsidR="004D3344" w:rsidRPr="00CB1ADC">
              <w:rPr>
                <w:rFonts w:ascii="Arial" w:hAnsi="Arial" w:cs="Arial"/>
                <w:noProof/>
              </w:rPr>
              <w:t xml:space="preserve"> </w:t>
            </w:r>
            <w:r w:rsidR="004D3344" w:rsidRPr="00CB1ADC">
              <w:rPr>
                <w:rFonts w:ascii="Arial" w:hAnsi="Arial" w:cs="Arial"/>
                <w:noProof/>
              </w:rPr>
              <w:t> </w:t>
            </w:r>
            <w:r w:rsidR="004D3344" w:rsidRPr="00CB1ADC">
              <w:rPr>
                <w:rFonts w:ascii="Arial" w:hAnsi="Arial" w:cs="Arial"/>
                <w:noProof/>
              </w:rPr>
              <w:t> </w:t>
            </w:r>
            <w:r w:rsidR="004D3344" w:rsidRPr="00CB1ADC">
              <w:rPr>
                <w:rFonts w:ascii="Arial" w:hAnsi="Arial" w:cs="Arial"/>
                <w:noProof/>
              </w:rPr>
              <w:t> </w:t>
            </w:r>
            <w:r w:rsidR="004D3344" w:rsidRPr="00CB1ADC">
              <w:rPr>
                <w:rFonts w:ascii="Arial" w:hAnsi="Arial" w:cs="Arial"/>
                <w:noProof/>
              </w:rPr>
              <w:t> </w:t>
            </w:r>
            <w:r w:rsidR="004D3344" w:rsidRPr="00CB1ADC">
              <w:rPr>
                <w:rFonts w:ascii="Arial" w:hAnsi="Arial" w:cs="Arial"/>
                <w:noProof/>
              </w:rPr>
              <w:t> </w:t>
            </w:r>
          </w:p>
        </w:tc>
        <w:tc>
          <w:tcPr>
            <w:tcW w:w="278" w:type="dxa"/>
            <w:vMerge w:val="restart"/>
            <w:tcBorders>
              <w:top w:val="nil"/>
              <w:bottom w:val="nil"/>
              <w:right w:val="thinThickSmallGap" w:sz="24" w:space="0" w:color="auto"/>
            </w:tcBorders>
          </w:tcPr>
          <w:p w14:paraId="3340A503" w14:textId="77777777" w:rsidR="00B26EA2" w:rsidRPr="0001379E" w:rsidRDefault="00B26EA2" w:rsidP="00241D04">
            <w:pPr>
              <w:spacing w:before="80" w:after="80"/>
              <w:rPr>
                <w:rFonts w:ascii="Arial" w:hAnsi="Arial" w:cs="Arial"/>
                <w:color w:val="FF0000"/>
              </w:rPr>
            </w:pPr>
          </w:p>
        </w:tc>
        <w:tc>
          <w:tcPr>
            <w:tcW w:w="2608" w:type="dxa"/>
            <w:vMerge w:val="restart"/>
            <w:tcBorders>
              <w:top w:val="thinThickSmallGap" w:sz="24" w:space="0" w:color="auto"/>
              <w:left w:val="thinThickSmallGap" w:sz="24" w:space="0" w:color="auto"/>
              <w:right w:val="thickThinSmallGap" w:sz="24" w:space="0" w:color="auto"/>
            </w:tcBorders>
            <w:vAlign w:val="bottom"/>
          </w:tcPr>
          <w:p w14:paraId="520729C6" w14:textId="77777777" w:rsidR="00B26EA2" w:rsidRPr="0001379E" w:rsidRDefault="00000000" w:rsidP="00241D04">
            <w:pPr>
              <w:spacing w:before="80" w:after="80"/>
              <w:jc w:val="center"/>
              <w:rPr>
                <w:rFonts w:ascii="Arial" w:hAnsi="Arial" w:cs="Arial"/>
                <w:color w:val="FF0000"/>
              </w:rPr>
            </w:pPr>
            <w:sdt>
              <w:sdtPr>
                <w:rPr>
                  <w:rFonts w:ascii="Arial" w:hAnsi="Arial" w:cs="Arial"/>
                  <w:color w:val="FF0000"/>
                </w:rPr>
                <w:id w:val="208993488"/>
                <w:showingPlcHdr/>
                <w:picture/>
              </w:sdtPr>
              <w:sdtContent>
                <w:r w:rsidR="00B26EA2" w:rsidRPr="0001379E">
                  <w:rPr>
                    <w:rFonts w:ascii="Arial" w:hAnsi="Arial" w:cs="Arial"/>
                    <w:noProof/>
                    <w:color w:val="FF0000"/>
                    <w:lang w:eastAsia="en-GB"/>
                  </w:rPr>
                  <w:drawing>
                    <wp:inline distT="0" distB="0" distL="0" distR="0" wp14:anchorId="2A7133AD" wp14:editId="53D83D5A">
                      <wp:extent cx="1200150" cy="1312664"/>
                      <wp:effectExtent l="0" t="0" r="0" b="1905"/>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1532" cy="1314176"/>
                              </a:xfrm>
                              <a:prstGeom prst="rect">
                                <a:avLst/>
                              </a:prstGeom>
                              <a:noFill/>
                              <a:ln>
                                <a:noFill/>
                              </a:ln>
                            </pic:spPr>
                          </pic:pic>
                        </a:graphicData>
                      </a:graphic>
                    </wp:inline>
                  </w:drawing>
                </w:r>
              </w:sdtContent>
            </w:sdt>
          </w:p>
        </w:tc>
      </w:tr>
      <w:tr w:rsidR="00B26EA2" w:rsidRPr="0001379E" w14:paraId="10B18AF1" w14:textId="77777777" w:rsidTr="008443E4">
        <w:trPr>
          <w:trHeight w:val="454"/>
        </w:trPr>
        <w:tc>
          <w:tcPr>
            <w:tcW w:w="3623" w:type="dxa"/>
            <w:vAlign w:val="center"/>
          </w:tcPr>
          <w:p w14:paraId="10D19E28" w14:textId="77777777" w:rsidR="00B26EA2" w:rsidRPr="0001379E" w:rsidRDefault="00B26EA2" w:rsidP="00BC075D">
            <w:pPr>
              <w:spacing w:before="40" w:after="40"/>
              <w:rPr>
                <w:rFonts w:ascii="Arial" w:hAnsi="Arial" w:cs="Arial"/>
              </w:rPr>
            </w:pPr>
            <w:r w:rsidRPr="0001379E">
              <w:rPr>
                <w:rFonts w:ascii="Arial" w:hAnsi="Arial" w:cs="Arial"/>
                <w:b/>
              </w:rPr>
              <w:t>Date of birth</w:t>
            </w:r>
            <w:r w:rsidRPr="00B26EA2">
              <w:rPr>
                <w:rFonts w:ascii="Arial" w:hAnsi="Arial" w:cs="Arial"/>
              </w:rPr>
              <w:t>:</w:t>
            </w:r>
            <w:r w:rsidR="004D3344" w:rsidRPr="00CB1ADC">
              <w:rPr>
                <w:rFonts w:ascii="Arial" w:hAnsi="Arial" w:cs="Arial"/>
                <w:noProof/>
              </w:rPr>
              <w:t xml:space="preserve"> </w:t>
            </w:r>
            <w:r w:rsidR="004D3344" w:rsidRPr="00CB1ADC">
              <w:rPr>
                <w:rFonts w:ascii="Arial" w:hAnsi="Arial" w:cs="Arial"/>
                <w:noProof/>
              </w:rPr>
              <w:t> </w:t>
            </w:r>
            <w:r w:rsidR="004D3344" w:rsidRPr="00CB1ADC">
              <w:rPr>
                <w:rFonts w:ascii="Arial" w:hAnsi="Arial" w:cs="Arial"/>
                <w:noProof/>
              </w:rPr>
              <w:t> </w:t>
            </w:r>
            <w:r w:rsidR="004D3344" w:rsidRPr="00CB1ADC">
              <w:rPr>
                <w:rFonts w:ascii="Arial" w:hAnsi="Arial" w:cs="Arial"/>
                <w:noProof/>
              </w:rPr>
              <w:t> </w:t>
            </w:r>
            <w:r w:rsidR="004D3344" w:rsidRPr="00CB1ADC">
              <w:rPr>
                <w:rFonts w:ascii="Arial" w:hAnsi="Arial" w:cs="Arial"/>
                <w:noProof/>
              </w:rPr>
              <w:t> </w:t>
            </w:r>
            <w:r w:rsidR="004D3344" w:rsidRPr="00CB1ADC">
              <w:rPr>
                <w:rFonts w:ascii="Arial" w:hAnsi="Arial" w:cs="Arial"/>
                <w:noProof/>
              </w:rPr>
              <w:t> </w:t>
            </w:r>
          </w:p>
        </w:tc>
        <w:tc>
          <w:tcPr>
            <w:tcW w:w="2733" w:type="dxa"/>
            <w:vAlign w:val="center"/>
          </w:tcPr>
          <w:p w14:paraId="54AD1AB4" w14:textId="77777777" w:rsidR="00B26EA2" w:rsidRPr="0001379E" w:rsidRDefault="00B26EA2" w:rsidP="00BC075D">
            <w:pPr>
              <w:spacing w:before="40" w:after="40"/>
              <w:rPr>
                <w:rFonts w:ascii="Arial" w:hAnsi="Arial" w:cs="Arial"/>
              </w:rPr>
            </w:pPr>
            <w:r w:rsidRPr="0001379E">
              <w:rPr>
                <w:rFonts w:ascii="Arial" w:hAnsi="Arial" w:cs="Arial"/>
                <w:b/>
              </w:rPr>
              <w:t>Date</w:t>
            </w:r>
            <w:r w:rsidRPr="00B26EA2">
              <w:rPr>
                <w:rFonts w:ascii="Arial" w:hAnsi="Arial" w:cs="Arial"/>
              </w:rPr>
              <w:t>:</w:t>
            </w:r>
            <w:r w:rsidR="004D3344" w:rsidRPr="00CB1ADC">
              <w:rPr>
                <w:rFonts w:ascii="Arial" w:hAnsi="Arial" w:cs="Arial"/>
                <w:noProof/>
              </w:rPr>
              <w:t xml:space="preserve"> </w:t>
            </w:r>
            <w:r w:rsidR="004D3344" w:rsidRPr="00CB1ADC">
              <w:rPr>
                <w:rFonts w:ascii="Arial" w:hAnsi="Arial" w:cs="Arial"/>
                <w:noProof/>
              </w:rPr>
              <w:t> </w:t>
            </w:r>
            <w:r w:rsidR="004D3344" w:rsidRPr="00CB1ADC">
              <w:rPr>
                <w:rFonts w:ascii="Arial" w:hAnsi="Arial" w:cs="Arial"/>
                <w:noProof/>
              </w:rPr>
              <w:t> </w:t>
            </w:r>
            <w:r w:rsidR="004D3344" w:rsidRPr="00CB1ADC">
              <w:rPr>
                <w:rFonts w:ascii="Arial" w:hAnsi="Arial" w:cs="Arial"/>
                <w:noProof/>
              </w:rPr>
              <w:t> </w:t>
            </w:r>
            <w:r w:rsidR="004D3344" w:rsidRPr="00CB1ADC">
              <w:rPr>
                <w:rFonts w:ascii="Arial" w:hAnsi="Arial" w:cs="Arial"/>
                <w:noProof/>
              </w:rPr>
              <w:t> </w:t>
            </w:r>
            <w:r w:rsidR="004D3344" w:rsidRPr="00CB1ADC">
              <w:rPr>
                <w:rFonts w:ascii="Arial" w:hAnsi="Arial" w:cs="Arial"/>
                <w:noProof/>
              </w:rPr>
              <w:t> </w:t>
            </w:r>
          </w:p>
        </w:tc>
        <w:tc>
          <w:tcPr>
            <w:tcW w:w="278" w:type="dxa"/>
            <w:vMerge/>
            <w:tcBorders>
              <w:bottom w:val="nil"/>
              <w:right w:val="thinThickSmallGap" w:sz="24" w:space="0" w:color="auto"/>
            </w:tcBorders>
          </w:tcPr>
          <w:p w14:paraId="0FE651BF" w14:textId="77777777" w:rsidR="00B26EA2" w:rsidRPr="0001379E" w:rsidRDefault="00B26EA2" w:rsidP="00241D04">
            <w:pPr>
              <w:spacing w:before="80" w:after="80"/>
              <w:rPr>
                <w:rFonts w:ascii="Arial" w:hAnsi="Arial" w:cs="Arial"/>
                <w:color w:val="FF0000"/>
              </w:rPr>
            </w:pPr>
          </w:p>
        </w:tc>
        <w:tc>
          <w:tcPr>
            <w:tcW w:w="2608" w:type="dxa"/>
            <w:vMerge/>
            <w:tcBorders>
              <w:left w:val="thinThickSmallGap" w:sz="24" w:space="0" w:color="auto"/>
              <w:right w:val="thickThinSmallGap" w:sz="24" w:space="0" w:color="auto"/>
            </w:tcBorders>
          </w:tcPr>
          <w:p w14:paraId="11DAC483" w14:textId="77777777" w:rsidR="00B26EA2" w:rsidRPr="0001379E" w:rsidRDefault="00B26EA2" w:rsidP="00241D04">
            <w:pPr>
              <w:spacing w:before="80" w:after="80"/>
              <w:rPr>
                <w:rFonts w:ascii="Arial" w:hAnsi="Arial" w:cs="Arial"/>
                <w:color w:val="FF0000"/>
              </w:rPr>
            </w:pPr>
          </w:p>
        </w:tc>
      </w:tr>
      <w:tr w:rsidR="00553DB1" w:rsidRPr="0001379E" w14:paraId="17C014CE" w14:textId="77777777" w:rsidTr="00F670D7">
        <w:trPr>
          <w:trHeight w:val="542"/>
        </w:trPr>
        <w:tc>
          <w:tcPr>
            <w:tcW w:w="6356" w:type="dxa"/>
            <w:gridSpan w:val="2"/>
            <w:tcBorders>
              <w:bottom w:val="single" w:sz="8" w:space="0" w:color="auto"/>
            </w:tcBorders>
          </w:tcPr>
          <w:p w14:paraId="062BFF9E" w14:textId="77777777" w:rsidR="00553DB1" w:rsidRPr="00F670D7" w:rsidRDefault="00553DB1" w:rsidP="00241D04">
            <w:pPr>
              <w:spacing w:before="40" w:after="40"/>
              <w:rPr>
                <w:rFonts w:ascii="Arial" w:hAnsi="Arial" w:cs="Arial"/>
                <w:b/>
              </w:rPr>
            </w:pPr>
            <w:r w:rsidRPr="0001379E">
              <w:rPr>
                <w:rFonts w:ascii="Arial" w:hAnsi="Arial" w:cs="Arial"/>
                <w:b/>
              </w:rPr>
              <w:t xml:space="preserve">Request made to use school’s emergency inhaler </w:t>
            </w:r>
            <w:r w:rsidR="006F1AD3">
              <w:rPr>
                <w:rFonts w:ascii="Arial" w:hAnsi="Arial" w:cs="Arial"/>
                <w:b/>
              </w:rPr>
              <w:t>if required</w:t>
            </w:r>
            <w:r w:rsidR="00F670D7">
              <w:rPr>
                <w:rFonts w:ascii="Arial" w:hAnsi="Arial" w:cs="Arial"/>
                <w:b/>
              </w:rPr>
              <w:t>?</w:t>
            </w:r>
            <w:r w:rsidR="00F670D7">
              <w:rPr>
                <w:rFonts w:ascii="Arial" w:hAnsi="Arial" w:cs="Arial"/>
                <w:b/>
              </w:rPr>
              <w:tab/>
            </w:r>
            <w:r w:rsidR="00F670D7">
              <w:rPr>
                <w:rFonts w:ascii="Arial" w:hAnsi="Arial" w:cs="Arial"/>
                <w:b/>
              </w:rPr>
              <w:tab/>
            </w:r>
            <w:r w:rsidRPr="0001379E">
              <w:rPr>
                <w:rFonts w:ascii="Arial" w:hAnsi="Arial" w:cs="Arial"/>
              </w:rPr>
              <w:t>YES</w:t>
            </w:r>
            <w:r w:rsidRPr="0001379E">
              <w:rPr>
                <w:rFonts w:ascii="Arial" w:hAnsi="Arial" w:cs="Arial"/>
                <w:b/>
              </w:rPr>
              <w:t xml:space="preserve">  </w:t>
            </w:r>
            <w:sdt>
              <w:sdtPr>
                <w:rPr>
                  <w:rFonts w:ascii="Arial" w:hAnsi="Arial" w:cs="Arial"/>
                  <w:sz w:val="24"/>
                </w:rPr>
                <w:id w:val="-126858594"/>
                <w14:checkbox>
                  <w14:checked w14:val="0"/>
                  <w14:checkedState w14:val="0052" w14:font="Wingdings 2"/>
                  <w14:uncheckedState w14:val="2610" w14:font="MS Gothic"/>
                </w14:checkbox>
              </w:sdtPr>
              <w:sdtContent>
                <w:r w:rsidRPr="0001379E">
                  <w:rPr>
                    <w:rFonts w:ascii="MS Gothic" w:eastAsia="MS Gothic" w:hAnsi="MS Gothic" w:cs="MS Gothic" w:hint="eastAsia"/>
                    <w:sz w:val="24"/>
                  </w:rPr>
                  <w:t>☐</w:t>
                </w:r>
              </w:sdtContent>
            </w:sdt>
            <w:r w:rsidRPr="0001379E">
              <w:rPr>
                <w:rFonts w:ascii="Arial" w:hAnsi="Arial" w:cs="Arial"/>
              </w:rPr>
              <w:tab/>
            </w:r>
            <w:r w:rsidRPr="0001379E">
              <w:rPr>
                <w:rFonts w:ascii="Arial" w:hAnsi="Arial" w:cs="Arial"/>
              </w:rPr>
              <w:tab/>
            </w:r>
            <w:r w:rsidRPr="0001379E">
              <w:rPr>
                <w:rFonts w:ascii="Arial" w:hAnsi="Arial" w:cs="Arial"/>
              </w:rPr>
              <w:tab/>
              <w:t xml:space="preserve">NO  </w:t>
            </w:r>
            <w:sdt>
              <w:sdtPr>
                <w:rPr>
                  <w:rFonts w:ascii="Arial" w:hAnsi="Arial" w:cs="Arial"/>
                  <w:sz w:val="24"/>
                </w:rPr>
                <w:id w:val="671300505"/>
                <w14:checkbox>
                  <w14:checked w14:val="0"/>
                  <w14:checkedState w14:val="0052" w14:font="Wingdings 2"/>
                  <w14:uncheckedState w14:val="2610" w14:font="MS Gothic"/>
                </w14:checkbox>
              </w:sdtPr>
              <w:sdtContent>
                <w:r w:rsidRPr="0001379E">
                  <w:rPr>
                    <w:rFonts w:ascii="MS Gothic" w:eastAsia="MS Gothic" w:hAnsi="MS Gothic" w:cs="MS Gothic" w:hint="eastAsia"/>
                    <w:sz w:val="24"/>
                  </w:rPr>
                  <w:t>☐</w:t>
                </w:r>
              </w:sdtContent>
            </w:sdt>
          </w:p>
        </w:tc>
        <w:tc>
          <w:tcPr>
            <w:tcW w:w="278" w:type="dxa"/>
            <w:vMerge/>
            <w:tcBorders>
              <w:bottom w:val="nil"/>
              <w:right w:val="thinThickSmallGap" w:sz="24" w:space="0" w:color="auto"/>
            </w:tcBorders>
          </w:tcPr>
          <w:p w14:paraId="60FA0F7D" w14:textId="77777777" w:rsidR="00553DB1" w:rsidRPr="0001379E" w:rsidRDefault="00553DB1" w:rsidP="00241D04">
            <w:pPr>
              <w:spacing w:before="80" w:after="80"/>
              <w:rPr>
                <w:rFonts w:ascii="Arial" w:hAnsi="Arial" w:cs="Arial"/>
                <w:color w:val="FF0000"/>
              </w:rPr>
            </w:pPr>
          </w:p>
        </w:tc>
        <w:tc>
          <w:tcPr>
            <w:tcW w:w="2608" w:type="dxa"/>
            <w:vMerge/>
            <w:tcBorders>
              <w:left w:val="thinThickSmallGap" w:sz="24" w:space="0" w:color="auto"/>
              <w:right w:val="thickThinSmallGap" w:sz="24" w:space="0" w:color="auto"/>
            </w:tcBorders>
          </w:tcPr>
          <w:p w14:paraId="74310600" w14:textId="77777777" w:rsidR="00553DB1" w:rsidRPr="0001379E" w:rsidRDefault="00553DB1" w:rsidP="00241D04">
            <w:pPr>
              <w:spacing w:before="80" w:after="80"/>
              <w:rPr>
                <w:rFonts w:ascii="Arial" w:hAnsi="Arial" w:cs="Arial"/>
                <w:color w:val="FF0000"/>
              </w:rPr>
            </w:pPr>
          </w:p>
        </w:tc>
      </w:tr>
      <w:tr w:rsidR="00553DB1" w:rsidRPr="0001379E" w14:paraId="5053C110" w14:textId="77777777" w:rsidTr="00F670D7">
        <w:trPr>
          <w:trHeight w:val="283"/>
        </w:trPr>
        <w:tc>
          <w:tcPr>
            <w:tcW w:w="6356" w:type="dxa"/>
            <w:gridSpan w:val="2"/>
            <w:tcBorders>
              <w:bottom w:val="single" w:sz="4" w:space="0" w:color="auto"/>
            </w:tcBorders>
            <w:vAlign w:val="center"/>
          </w:tcPr>
          <w:p w14:paraId="3EEADE68" w14:textId="77777777" w:rsidR="00553DB1" w:rsidRPr="0001379E" w:rsidRDefault="00553DB1" w:rsidP="00241D04">
            <w:pPr>
              <w:spacing w:before="40" w:after="40"/>
              <w:rPr>
                <w:rFonts w:ascii="Arial" w:hAnsi="Arial" w:cs="Arial"/>
                <w:b/>
                <w:color w:val="FF0000"/>
              </w:rPr>
            </w:pPr>
            <w:r w:rsidRPr="0001379E">
              <w:rPr>
                <w:rFonts w:ascii="Arial" w:hAnsi="Arial" w:cs="Arial"/>
                <w:b/>
              </w:rPr>
              <w:t>Signature of parent:</w:t>
            </w:r>
            <w:r w:rsidR="004D3344" w:rsidRPr="00CB1ADC">
              <w:rPr>
                <w:rFonts w:ascii="Arial" w:hAnsi="Arial" w:cs="Arial"/>
                <w:noProof/>
              </w:rPr>
              <w:t xml:space="preserve"> </w:t>
            </w:r>
            <w:r w:rsidR="004D3344" w:rsidRPr="00CB1ADC">
              <w:rPr>
                <w:rFonts w:ascii="Arial" w:hAnsi="Arial" w:cs="Arial"/>
                <w:noProof/>
              </w:rPr>
              <w:t> </w:t>
            </w:r>
            <w:r w:rsidR="004D3344" w:rsidRPr="00CB1ADC">
              <w:rPr>
                <w:rFonts w:ascii="Arial" w:hAnsi="Arial" w:cs="Arial"/>
                <w:noProof/>
              </w:rPr>
              <w:t> </w:t>
            </w:r>
            <w:r w:rsidR="004D3344" w:rsidRPr="00CB1ADC">
              <w:rPr>
                <w:rFonts w:ascii="Arial" w:hAnsi="Arial" w:cs="Arial"/>
                <w:noProof/>
              </w:rPr>
              <w:t> </w:t>
            </w:r>
            <w:r w:rsidR="004D3344" w:rsidRPr="00CB1ADC">
              <w:rPr>
                <w:rFonts w:ascii="Arial" w:hAnsi="Arial" w:cs="Arial"/>
                <w:noProof/>
              </w:rPr>
              <w:t> </w:t>
            </w:r>
            <w:r w:rsidR="004D3344" w:rsidRPr="00CB1ADC">
              <w:rPr>
                <w:rFonts w:ascii="Arial" w:hAnsi="Arial" w:cs="Arial"/>
                <w:noProof/>
              </w:rPr>
              <w:t> </w:t>
            </w:r>
          </w:p>
        </w:tc>
        <w:tc>
          <w:tcPr>
            <w:tcW w:w="278" w:type="dxa"/>
            <w:vMerge/>
            <w:tcBorders>
              <w:bottom w:val="nil"/>
              <w:right w:val="thinThickSmallGap" w:sz="24" w:space="0" w:color="auto"/>
            </w:tcBorders>
          </w:tcPr>
          <w:p w14:paraId="5362FEC4" w14:textId="77777777" w:rsidR="00553DB1" w:rsidRPr="0001379E" w:rsidRDefault="00553DB1" w:rsidP="00241D04">
            <w:pPr>
              <w:spacing w:before="80" w:after="80"/>
              <w:rPr>
                <w:rFonts w:ascii="Arial" w:hAnsi="Arial" w:cs="Arial"/>
                <w:color w:val="FF0000"/>
              </w:rPr>
            </w:pPr>
          </w:p>
        </w:tc>
        <w:tc>
          <w:tcPr>
            <w:tcW w:w="2608" w:type="dxa"/>
            <w:vMerge/>
            <w:tcBorders>
              <w:left w:val="thinThickSmallGap" w:sz="24" w:space="0" w:color="auto"/>
              <w:bottom w:val="nil"/>
              <w:right w:val="thickThinSmallGap" w:sz="24" w:space="0" w:color="auto"/>
            </w:tcBorders>
          </w:tcPr>
          <w:p w14:paraId="17D48DE1" w14:textId="77777777" w:rsidR="00553DB1" w:rsidRPr="0001379E" w:rsidRDefault="00553DB1" w:rsidP="00241D04">
            <w:pPr>
              <w:spacing w:before="80" w:after="80"/>
              <w:rPr>
                <w:rFonts w:ascii="Arial" w:hAnsi="Arial" w:cs="Arial"/>
                <w:color w:val="FF0000"/>
              </w:rPr>
            </w:pPr>
          </w:p>
        </w:tc>
      </w:tr>
      <w:tr w:rsidR="00553DB1" w:rsidRPr="0001379E" w14:paraId="1DF365AA" w14:textId="77777777" w:rsidTr="00F670D7">
        <w:trPr>
          <w:trHeight w:val="473"/>
        </w:trPr>
        <w:tc>
          <w:tcPr>
            <w:tcW w:w="6356" w:type="dxa"/>
            <w:gridSpan w:val="2"/>
            <w:tcBorders>
              <w:top w:val="single" w:sz="4" w:space="0" w:color="auto"/>
              <w:left w:val="nil"/>
              <w:bottom w:val="nil"/>
              <w:right w:val="nil"/>
            </w:tcBorders>
          </w:tcPr>
          <w:p w14:paraId="382251DD" w14:textId="77777777" w:rsidR="00553DB1" w:rsidRPr="0001379E" w:rsidRDefault="00F670D7" w:rsidP="00241D04">
            <w:pPr>
              <w:spacing w:before="80" w:after="80"/>
              <w:rPr>
                <w:rFonts w:ascii="Arial" w:hAnsi="Arial" w:cs="Arial"/>
                <w:b/>
                <w:color w:val="FF0000"/>
                <w:sz w:val="18"/>
              </w:rPr>
            </w:pPr>
            <w:r>
              <w:rPr>
                <w:rFonts w:ascii="Arial" w:hAnsi="Arial" w:cs="Arial"/>
                <w:b/>
                <w:noProof/>
                <w:color w:val="FF0000"/>
                <w:sz w:val="18"/>
                <w:lang w:eastAsia="en-GB"/>
              </w:rPr>
              <mc:AlternateContent>
                <mc:Choice Requires="wps">
                  <w:drawing>
                    <wp:anchor distT="0" distB="0" distL="114300" distR="114300" simplePos="0" relativeHeight="251602944" behindDoc="0" locked="0" layoutInCell="1" allowOverlap="1" wp14:anchorId="0EEE7842" wp14:editId="6D883599">
                      <wp:simplePos x="0" y="0"/>
                      <wp:positionH relativeFrom="column">
                        <wp:posOffset>133985</wp:posOffset>
                      </wp:positionH>
                      <wp:positionV relativeFrom="paragraph">
                        <wp:posOffset>71755</wp:posOffset>
                      </wp:positionV>
                      <wp:extent cx="2104390" cy="988060"/>
                      <wp:effectExtent l="0" t="0" r="10160" b="21590"/>
                      <wp:wrapNone/>
                      <wp:docPr id="35" name="Rounded Rectangle 35"/>
                      <wp:cNvGraphicFramePr/>
                      <a:graphic xmlns:a="http://schemas.openxmlformats.org/drawingml/2006/main">
                        <a:graphicData uri="http://schemas.microsoft.com/office/word/2010/wordprocessingShape">
                          <wps:wsp>
                            <wps:cNvSpPr/>
                            <wps:spPr>
                              <a:xfrm>
                                <a:off x="0" y="0"/>
                                <a:ext cx="2104390" cy="988060"/>
                              </a:xfrm>
                              <a:prstGeom prst="roundRect">
                                <a:avLst/>
                              </a:prstGeom>
                              <a:solidFill>
                                <a:srgbClr val="92D050"/>
                              </a:solidFill>
                              <a:ln w="3175" cap="flat" cmpd="sng" algn="ctr">
                                <a:solidFill>
                                  <a:sysClr val="windowText" lastClr="000000"/>
                                </a:solidFill>
                                <a:prstDash val="solid"/>
                              </a:ln>
                              <a:effectLst/>
                            </wps:spPr>
                            <wps:txbx>
                              <w:txbxContent>
                                <w:p w14:paraId="63B36BB1" w14:textId="77777777" w:rsidR="00756CD4" w:rsidRPr="00712CF4" w:rsidRDefault="00756CD4" w:rsidP="00553DB1">
                                  <w:pPr>
                                    <w:jc w:val="center"/>
                                    <w:rPr>
                                      <w:b/>
                                      <w:color w:val="0D0D0D" w:themeColor="text1" w:themeTint="F2"/>
                                      <w:sz w:val="24"/>
                                    </w:rPr>
                                  </w:pPr>
                                  <w:r w:rsidRPr="00FF00F7">
                                    <w:rPr>
                                      <w:b/>
                                      <w:color w:val="0D0D0D" w:themeColor="text1" w:themeTint="F2"/>
                                      <w:sz w:val="24"/>
                                    </w:rPr>
                                    <w:t>Mild</w:t>
                                  </w:r>
                                  <w:r>
                                    <w:rPr>
                                      <w:b/>
                                      <w:color w:val="0D0D0D" w:themeColor="text1" w:themeTint="F2"/>
                                      <w:sz w:val="24"/>
                                    </w:rPr>
                                    <w:t xml:space="preserve"> Asthma Attack</w:t>
                                  </w:r>
                                </w:p>
                                <w:p w14:paraId="753762BA" w14:textId="77777777" w:rsidR="00756CD4" w:rsidRDefault="00756CD4" w:rsidP="006F73A3">
                                  <w:pPr>
                                    <w:pStyle w:val="ListParagraph"/>
                                    <w:widowControl/>
                                    <w:numPr>
                                      <w:ilvl w:val="0"/>
                                      <w:numId w:val="3"/>
                                    </w:numPr>
                                    <w:contextualSpacing/>
                                    <w:rPr>
                                      <w:color w:val="0D0D0D" w:themeColor="text1" w:themeTint="F2"/>
                                    </w:rPr>
                                  </w:pPr>
                                  <w:r>
                                    <w:rPr>
                                      <w:color w:val="0D0D0D" w:themeColor="text1" w:themeTint="F2"/>
                                    </w:rPr>
                                    <w:t>Increase in coughing</w:t>
                                  </w:r>
                                </w:p>
                                <w:p w14:paraId="68D37C51" w14:textId="77777777" w:rsidR="00756CD4" w:rsidRDefault="00756CD4" w:rsidP="006F73A3">
                                  <w:pPr>
                                    <w:pStyle w:val="ListParagraph"/>
                                    <w:widowControl/>
                                    <w:numPr>
                                      <w:ilvl w:val="0"/>
                                      <w:numId w:val="3"/>
                                    </w:numPr>
                                    <w:contextualSpacing/>
                                    <w:rPr>
                                      <w:color w:val="0D0D0D" w:themeColor="text1" w:themeTint="F2"/>
                                    </w:rPr>
                                  </w:pPr>
                                  <w:r>
                                    <w:rPr>
                                      <w:color w:val="0D0D0D" w:themeColor="text1" w:themeTint="F2"/>
                                    </w:rPr>
                                    <w:t>Slight wheeze</w:t>
                                  </w:r>
                                </w:p>
                                <w:p w14:paraId="14552E48" w14:textId="77777777" w:rsidR="00756CD4" w:rsidRDefault="00756CD4" w:rsidP="006F73A3">
                                  <w:pPr>
                                    <w:pStyle w:val="ListParagraph"/>
                                    <w:widowControl/>
                                    <w:numPr>
                                      <w:ilvl w:val="0"/>
                                      <w:numId w:val="3"/>
                                    </w:numPr>
                                    <w:contextualSpacing/>
                                    <w:rPr>
                                      <w:color w:val="0D0D0D" w:themeColor="text1" w:themeTint="F2"/>
                                    </w:rPr>
                                  </w:pPr>
                                  <w:r>
                                    <w:rPr>
                                      <w:color w:val="0D0D0D" w:themeColor="text1" w:themeTint="F2"/>
                                    </w:rPr>
                                    <w:t>Able to speak in a sentence</w:t>
                                  </w:r>
                                </w:p>
                                <w:p w14:paraId="22DD477D" w14:textId="77777777" w:rsidR="00756CD4" w:rsidRPr="00FF00F7" w:rsidRDefault="00756CD4" w:rsidP="006F73A3">
                                  <w:pPr>
                                    <w:pStyle w:val="ListParagraph"/>
                                    <w:widowControl/>
                                    <w:numPr>
                                      <w:ilvl w:val="0"/>
                                      <w:numId w:val="3"/>
                                    </w:numPr>
                                    <w:contextualSpacing/>
                                    <w:rPr>
                                      <w:color w:val="0D0D0D" w:themeColor="text1" w:themeTint="F2"/>
                                    </w:rPr>
                                  </w:pPr>
                                  <w:r>
                                    <w:rPr>
                                      <w:color w:val="0D0D0D" w:themeColor="text1" w:themeTint="F2"/>
                                    </w:rPr>
                                    <w:t>Not distressed</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roundrect w14:anchorId="0EEE7842" id="Rounded Rectangle 35" o:spid="_x0000_s1028" style="position:absolute;margin-left:10.55pt;margin-top:5.65pt;width:165.7pt;height:77.8pt;z-index:2516029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" fillcolor="#92d050" strokecolor="windowText" strokeweight=".25pt">
                      <v:textbox inset=",0,,0">
                        <w:txbxContent>
                          <w:p w14:paraId="63B36BB1" w14:textId="77777777" w:rsidR="00756CD4" w:rsidRPr="00712CF4" w:rsidRDefault="00756CD4" w:rsidP="00553DB1">
                            <w:pPr>
                              <w:jc w:val="center"/>
                              <w:rPr>
                                <w:b/>
                                <w:color w:val="0D0D0D" w:themeColor="text1" w:themeTint="F2"/>
                                <w:sz w:val="24"/>
                              </w:rPr>
                            </w:pPr>
                            <w:r w:rsidRPr="00FF00F7">
                              <w:rPr>
                                <w:b/>
                                <w:color w:val="0D0D0D" w:themeColor="text1" w:themeTint="F2"/>
                                <w:sz w:val="24"/>
                              </w:rPr>
                              <w:t>Mild</w:t>
                            </w:r>
                            <w:r>
                              <w:rPr>
                                <w:b/>
                                <w:color w:val="0D0D0D" w:themeColor="text1" w:themeTint="F2"/>
                                <w:sz w:val="24"/>
                              </w:rPr>
                              <w:t xml:space="preserve"> Asthma Attack</w:t>
                            </w:r>
                          </w:p>
                          <w:p w14:paraId="753762BA" w14:textId="77777777" w:rsidR="00756CD4" w:rsidRDefault="00756CD4" w:rsidP="006F73A3">
                            <w:pPr>
                              <w:pStyle w:val="ListParagraph"/>
                              <w:widowControl/>
                              <w:numPr>
                                <w:ilvl w:val="0"/>
                                <w:numId w:val="3"/>
                              </w:numPr>
                              <w:contextualSpacing/>
                              <w:rPr>
                                <w:color w:val="0D0D0D" w:themeColor="text1" w:themeTint="F2"/>
                              </w:rPr>
                            </w:pPr>
                            <w:r>
                              <w:rPr>
                                <w:color w:val="0D0D0D" w:themeColor="text1" w:themeTint="F2"/>
                              </w:rPr>
                              <w:t>Increase in coughing</w:t>
                            </w:r>
                          </w:p>
                          <w:p w14:paraId="68D37C51" w14:textId="77777777" w:rsidR="00756CD4" w:rsidRDefault="00756CD4" w:rsidP="006F73A3">
                            <w:pPr>
                              <w:pStyle w:val="ListParagraph"/>
                              <w:widowControl/>
                              <w:numPr>
                                <w:ilvl w:val="0"/>
                                <w:numId w:val="3"/>
                              </w:numPr>
                              <w:contextualSpacing/>
                              <w:rPr>
                                <w:color w:val="0D0D0D" w:themeColor="text1" w:themeTint="F2"/>
                              </w:rPr>
                            </w:pPr>
                            <w:r>
                              <w:rPr>
                                <w:color w:val="0D0D0D" w:themeColor="text1" w:themeTint="F2"/>
                              </w:rPr>
                              <w:t>Slight wheeze</w:t>
                            </w:r>
                          </w:p>
                          <w:p w14:paraId="14552E48" w14:textId="77777777" w:rsidR="00756CD4" w:rsidRDefault="00756CD4" w:rsidP="006F73A3">
                            <w:pPr>
                              <w:pStyle w:val="ListParagraph"/>
                              <w:widowControl/>
                              <w:numPr>
                                <w:ilvl w:val="0"/>
                                <w:numId w:val="3"/>
                              </w:numPr>
                              <w:contextualSpacing/>
                              <w:rPr>
                                <w:color w:val="0D0D0D" w:themeColor="text1" w:themeTint="F2"/>
                              </w:rPr>
                            </w:pPr>
                            <w:r>
                              <w:rPr>
                                <w:color w:val="0D0D0D" w:themeColor="text1" w:themeTint="F2"/>
                              </w:rPr>
                              <w:t>Able to speak in a sentence</w:t>
                            </w:r>
                          </w:p>
                          <w:p w14:paraId="22DD477D" w14:textId="77777777" w:rsidR="00756CD4" w:rsidRPr="00FF00F7" w:rsidRDefault="00756CD4" w:rsidP="006F73A3">
                            <w:pPr>
                              <w:pStyle w:val="ListParagraph"/>
                              <w:widowControl/>
                              <w:numPr>
                                <w:ilvl w:val="0"/>
                                <w:numId w:val="3"/>
                              </w:numPr>
                              <w:contextualSpacing/>
                              <w:rPr>
                                <w:color w:val="0D0D0D" w:themeColor="text1" w:themeTint="F2"/>
                              </w:rPr>
                            </w:pPr>
                            <w:r>
                              <w:rPr>
                                <w:color w:val="0D0D0D" w:themeColor="text1" w:themeTint="F2"/>
                              </w:rPr>
                              <w:t>Not distressed</w:t>
                            </w:r>
                          </w:p>
                        </w:txbxContent>
                      </v:textbox>
                    </v:roundrect>
                  </w:pict>
                </mc:Fallback>
              </mc:AlternateContent>
            </w:r>
          </w:p>
        </w:tc>
        <w:tc>
          <w:tcPr>
            <w:tcW w:w="278" w:type="dxa"/>
            <w:vMerge/>
            <w:tcBorders>
              <w:left w:val="nil"/>
              <w:bottom w:val="nil"/>
              <w:right w:val="thinThickSmallGap" w:sz="24" w:space="0" w:color="auto"/>
            </w:tcBorders>
          </w:tcPr>
          <w:p w14:paraId="17AB56F7" w14:textId="77777777" w:rsidR="00553DB1" w:rsidRPr="0001379E" w:rsidRDefault="00553DB1" w:rsidP="00241D04">
            <w:pPr>
              <w:spacing w:before="80" w:after="80"/>
              <w:rPr>
                <w:rFonts w:ascii="Arial" w:hAnsi="Arial" w:cs="Arial"/>
                <w:color w:val="FF0000"/>
              </w:rPr>
            </w:pPr>
          </w:p>
        </w:tc>
        <w:tc>
          <w:tcPr>
            <w:tcW w:w="2608" w:type="dxa"/>
            <w:tcBorders>
              <w:top w:val="nil"/>
              <w:left w:val="thinThickSmallGap" w:sz="24" w:space="0" w:color="auto"/>
              <w:bottom w:val="thickThinSmallGap" w:sz="24" w:space="0" w:color="auto"/>
              <w:right w:val="thickThinSmallGap" w:sz="24" w:space="0" w:color="auto"/>
            </w:tcBorders>
          </w:tcPr>
          <w:p w14:paraId="233406BE" w14:textId="77777777" w:rsidR="00553DB1" w:rsidRPr="0001379E" w:rsidRDefault="00553DB1" w:rsidP="00241D04">
            <w:pPr>
              <w:spacing w:before="80" w:after="80"/>
              <w:jc w:val="center"/>
              <w:rPr>
                <w:rFonts w:ascii="Arial" w:hAnsi="Arial" w:cs="Arial"/>
                <w:color w:val="FF0000"/>
              </w:rPr>
            </w:pPr>
            <w:r w:rsidRPr="0001379E">
              <w:rPr>
                <w:rFonts w:ascii="Arial" w:hAnsi="Arial" w:cs="Arial"/>
                <w:sz w:val="20"/>
              </w:rPr>
              <w:t>Insert photograph of pupil</w:t>
            </w:r>
          </w:p>
        </w:tc>
      </w:tr>
    </w:tbl>
    <w:p w14:paraId="1D8FFEE8" w14:textId="77777777" w:rsidR="00CD1311" w:rsidRDefault="00FD558D" w:rsidP="00553DB1">
      <w:pPr>
        <w:rPr>
          <w:rFonts w:ascii="Arial" w:hAnsi="Arial" w:cs="Arial"/>
        </w:rPr>
      </w:pPr>
      <w:r>
        <w:rPr>
          <w:rFonts w:ascii="Arial" w:hAnsi="Arial" w:cs="Arial"/>
          <w:noProof/>
          <w:lang w:eastAsia="en-GB"/>
        </w:rPr>
        <mc:AlternateContent>
          <mc:Choice Requires="wps">
            <w:drawing>
              <wp:anchor distT="0" distB="0" distL="114300" distR="114300" simplePos="0" relativeHeight="251580416" behindDoc="0" locked="0" layoutInCell="1" allowOverlap="1" wp14:anchorId="12F1C401" wp14:editId="5FF921EB">
                <wp:simplePos x="0" y="0"/>
                <wp:positionH relativeFrom="column">
                  <wp:posOffset>3219450</wp:posOffset>
                </wp:positionH>
                <wp:positionV relativeFrom="paragraph">
                  <wp:posOffset>5616575</wp:posOffset>
                </wp:positionV>
                <wp:extent cx="600075" cy="0"/>
                <wp:effectExtent l="0" t="95250" r="0" b="95250"/>
                <wp:wrapNone/>
                <wp:docPr id="15" name="Straight Arrow Connector 9"/>
                <wp:cNvGraphicFramePr/>
                <a:graphic xmlns:a="http://schemas.openxmlformats.org/drawingml/2006/main">
                  <a:graphicData uri="http://schemas.microsoft.com/office/word/2010/wordprocessingShape">
                    <wps:wsp>
                      <wps:cNvCnPr/>
                      <wps:spPr>
                        <a:xfrm flipH="1">
                          <a:off x="0" y="0"/>
                          <a:ext cx="600075" cy="0"/>
                        </a:xfrm>
                        <a:prstGeom prst="straightConnector1">
                          <a:avLst/>
                        </a:prstGeom>
                        <a:noFill/>
                        <a:ln w="38100" cap="flat" cmpd="sng" algn="ctr">
                          <a:solidFill>
                            <a:sysClr val="windowText" lastClr="000000"/>
                          </a:solidFill>
                          <a:prstDash val="solid"/>
                          <a:headEnd type="none" w="med" len="med"/>
                          <a:tailEnd type="triangle" w="med" len="med"/>
                        </a:ln>
                        <a:effectLst/>
                      </wps:spPr>
                      <wps:bodyPr/>
                    </wps:wsp>
                  </a:graphicData>
                </a:graphic>
                <wp14:sizeRelH relativeFrom="margin">
                  <wp14:pctWidth>0</wp14:pctWidth>
                </wp14:sizeRelH>
              </wp:anchor>
            </w:drawing>
          </mc:Choice>
          <mc:Fallback>
            <w:pict>
              <v:shapetype w14:anchorId="08125903" id="_x0000_t32" coordsize="21600,21600" o:spt="32" o:oned="t" path="m,l21600,21600e" filled="f">
                <v:path arrowok="t" fillok="f" o:connecttype="none"/>
                <o:lock v:ext="edit" shapetype="t"/>
              </v:shapetype>
              <v:shape id="Straight Arrow Connector 9" o:spid="_x0000_s1026" type="#_x0000_t32" style="position:absolute;margin-left:253.5pt;margin-top:442.25pt;width:47.25pt;height:0;flip:x;z-index:251580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" strokecolor="windowText" strokeweight="3pt">
                <v:stroke endarrow="block"/>
              </v:shape>
            </w:pict>
          </mc:Fallback>
        </mc:AlternateContent>
      </w:r>
      <w:r w:rsidR="000A1191">
        <w:rPr>
          <w:rFonts w:ascii="Arial" w:hAnsi="Arial" w:cs="Arial"/>
          <w:noProof/>
          <w:lang w:eastAsia="en-GB"/>
        </w:rPr>
        <mc:AlternateContent>
          <mc:Choice Requires="wps">
            <w:drawing>
              <wp:anchor distT="0" distB="0" distL="114300" distR="114300" simplePos="0" relativeHeight="251585536" behindDoc="0" locked="0" layoutInCell="1" allowOverlap="1" wp14:anchorId="652F2737" wp14:editId="5D00551A">
                <wp:simplePos x="0" y="0"/>
                <wp:positionH relativeFrom="column">
                  <wp:posOffset>4962525</wp:posOffset>
                </wp:positionH>
                <wp:positionV relativeFrom="paragraph">
                  <wp:posOffset>4702175</wp:posOffset>
                </wp:positionV>
                <wp:extent cx="0" cy="334645"/>
                <wp:effectExtent l="95250" t="0" r="57150" b="46355"/>
                <wp:wrapNone/>
                <wp:docPr id="26" name="Straight Arrow Connector 16"/>
                <wp:cNvGraphicFramePr/>
                <a:graphic xmlns:a="http://schemas.openxmlformats.org/drawingml/2006/main">
                  <a:graphicData uri="http://schemas.microsoft.com/office/word/2010/wordprocessingShape">
                    <wps:wsp>
                      <wps:cNvCnPr/>
                      <wps:spPr>
                        <a:xfrm>
                          <a:off x="0" y="0"/>
                          <a:ext cx="0" cy="334645"/>
                        </a:xfrm>
                        <a:prstGeom prst="straightConnector1">
                          <a:avLst/>
                        </a:prstGeom>
                        <a:noFill/>
                        <a:ln w="38100" cap="flat" cmpd="sng" algn="ctr">
                          <a:solidFill>
                            <a:sysClr val="windowText" lastClr="000000"/>
                          </a:solidFill>
                          <a:prstDash val="solid"/>
                          <a:headEnd type="none" w="med" len="med"/>
                          <a:tailEnd type="triangle" w="med" len="med"/>
                        </a:ln>
                        <a:effectLst/>
                      </wps:spPr>
                      <wps:bodyPr/>
                    </wps:wsp>
                  </a:graphicData>
                </a:graphic>
                <wp14:sizeRelV relativeFrom="margin">
                  <wp14:pctHeight>0</wp14:pctHeight>
                </wp14:sizeRelV>
              </wp:anchor>
            </w:drawing>
          </mc:Choice>
          <mc:Fallback>
            <w:pict>
              <v:shape w14:anchorId="303050CB" id="Straight Arrow Connector 16" o:spid="_x0000_s1026" type="#_x0000_t32" style="position:absolute;margin-left:390.75pt;margin-top:370.25pt;width:0;height:26.35pt;z-index:251585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" strokecolor="windowText" strokeweight="3pt">
                <v:stroke endarrow="block"/>
              </v:shape>
            </w:pict>
          </mc:Fallback>
        </mc:AlternateContent>
      </w:r>
      <w:r w:rsidR="006E2671">
        <w:rPr>
          <w:rFonts w:ascii="Arial" w:hAnsi="Arial" w:cs="Arial"/>
          <w:noProof/>
          <w:lang w:eastAsia="en-GB"/>
        </w:rPr>
        <mc:AlternateContent>
          <mc:Choice Requires="wps">
            <w:drawing>
              <wp:anchor distT="0" distB="0" distL="114300" distR="114300" simplePos="0" relativeHeight="251590656" behindDoc="0" locked="0" layoutInCell="1" allowOverlap="1" wp14:anchorId="70CDA467" wp14:editId="1C28FB15">
                <wp:simplePos x="0" y="0"/>
                <wp:positionH relativeFrom="column">
                  <wp:posOffset>4971415</wp:posOffset>
                </wp:positionH>
                <wp:positionV relativeFrom="paragraph">
                  <wp:posOffset>2816860</wp:posOffset>
                </wp:positionV>
                <wp:extent cx="365125" cy="200025"/>
                <wp:effectExtent l="0" t="0" r="0" b="9525"/>
                <wp:wrapNone/>
                <wp:docPr id="31" name="Rounded Rectangle 21"/>
                <wp:cNvGraphicFramePr/>
                <a:graphic xmlns:a="http://schemas.openxmlformats.org/drawingml/2006/main">
                  <a:graphicData uri="http://schemas.microsoft.com/office/word/2010/wordprocessingShape">
                    <wps:wsp>
                      <wps:cNvSpPr/>
                      <wps:spPr>
                        <a:xfrm>
                          <a:off x="0" y="0"/>
                          <a:ext cx="365125" cy="200025"/>
                        </a:xfrm>
                        <a:prstGeom prst="roundRect">
                          <a:avLst/>
                        </a:prstGeom>
                        <a:solidFill>
                          <a:sysClr val="window" lastClr="FFFFFF"/>
                        </a:solidFill>
                        <a:ln w="25400" cap="flat" cmpd="sng" algn="ctr">
                          <a:noFill/>
                          <a:prstDash val="solid"/>
                        </a:ln>
                        <a:effectLst/>
                      </wps:spPr>
                      <wps:txbx>
                        <w:txbxContent>
                          <w:p w14:paraId="5B624E18" w14:textId="77777777" w:rsidR="00756CD4" w:rsidRPr="003C568A" w:rsidRDefault="00756CD4" w:rsidP="00553DB1">
                            <w:pPr>
                              <w:jc w:val="center"/>
                              <w:rPr>
                                <w:color w:val="0D0D0D" w:themeColor="text1" w:themeTint="F2"/>
                              </w:rPr>
                            </w:pPr>
                            <w:r>
                              <w:rPr>
                                <w:color w:val="0D0D0D" w:themeColor="text1" w:themeTint="F2"/>
                              </w:rPr>
                              <w:t>NO</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oundrect w14:anchorId="70CDA467" id="Rounded Rectangle 21" o:spid="_x0000_s1029" style="position:absolute;margin-left:391.45pt;margin-top:221.8pt;width:28.75pt;height:15.75pt;z-index:2515906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" fillcolor="window" stroked="f" strokeweight="2pt">
                <v:textbox inset="0,0,0,0">
                  <w:txbxContent>
                    <w:p w14:paraId="5B624E18" w14:textId="77777777" w:rsidR="00756CD4" w:rsidRPr="003C568A" w:rsidRDefault="00756CD4" w:rsidP="00553DB1">
                      <w:pPr>
                        <w:jc w:val="center"/>
                        <w:rPr>
                          <w:color w:val="0D0D0D" w:themeColor="text1" w:themeTint="F2"/>
                        </w:rPr>
                      </w:pPr>
                      <w:r>
                        <w:rPr>
                          <w:color w:val="0D0D0D" w:themeColor="text1" w:themeTint="F2"/>
                        </w:rPr>
                        <w:t>NO</w:t>
                      </w:r>
                    </w:p>
                  </w:txbxContent>
                </v:textbox>
              </v:roundrect>
            </w:pict>
          </mc:Fallback>
        </mc:AlternateContent>
      </w:r>
      <w:r w:rsidR="006E2671">
        <w:rPr>
          <w:rFonts w:ascii="Arial" w:hAnsi="Arial" w:cs="Arial"/>
          <w:noProof/>
          <w:lang w:eastAsia="en-GB"/>
        </w:rPr>
        <mc:AlternateContent>
          <mc:Choice Requires="wps">
            <w:drawing>
              <wp:anchor distT="0" distB="0" distL="114300" distR="114300" simplePos="0" relativeHeight="251588608" behindDoc="0" locked="0" layoutInCell="1" allowOverlap="1" wp14:anchorId="6B350B40" wp14:editId="6CFD800C">
                <wp:simplePos x="0" y="0"/>
                <wp:positionH relativeFrom="column">
                  <wp:posOffset>5143500</wp:posOffset>
                </wp:positionH>
                <wp:positionV relativeFrom="paragraph">
                  <wp:posOffset>2416175</wp:posOffset>
                </wp:positionV>
                <wp:extent cx="0" cy="1219835"/>
                <wp:effectExtent l="95250" t="0" r="57150" b="56515"/>
                <wp:wrapNone/>
                <wp:docPr id="29" name="Straight Arrow Connector 19"/>
                <wp:cNvGraphicFramePr/>
                <a:graphic xmlns:a="http://schemas.openxmlformats.org/drawingml/2006/main">
                  <a:graphicData uri="http://schemas.microsoft.com/office/word/2010/wordprocessingShape">
                    <wps:wsp>
                      <wps:cNvCnPr/>
                      <wps:spPr>
                        <a:xfrm>
                          <a:off x="0" y="0"/>
                          <a:ext cx="0" cy="1219835"/>
                        </a:xfrm>
                        <a:prstGeom prst="straightConnector1">
                          <a:avLst/>
                        </a:prstGeom>
                        <a:noFill/>
                        <a:ln w="38100" cap="flat" cmpd="sng" algn="ctr">
                          <a:solidFill>
                            <a:sysClr val="windowText" lastClr="000000"/>
                          </a:solidFill>
                          <a:prstDash val="solid"/>
                          <a:headEnd type="none" w="med" len="med"/>
                          <a:tailEnd type="triangle" w="med" len="med"/>
                        </a:ln>
                        <a:effectLst/>
                      </wps:spPr>
                      <wps:bodyPr/>
                    </wps:wsp>
                  </a:graphicData>
                </a:graphic>
                <wp14:sizeRelV relativeFrom="margin">
                  <wp14:pctHeight>0</wp14:pctHeight>
                </wp14:sizeRelV>
              </wp:anchor>
            </w:drawing>
          </mc:Choice>
          <mc:Fallback>
            <w:pict>
              <v:shape w14:anchorId="7D02EA44" id="Straight Arrow Connector 19" o:spid="_x0000_s1026" type="#_x0000_t32" style="position:absolute;margin-left:405pt;margin-top:190.25pt;width:0;height:96.05pt;z-index:251588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" strokecolor="windowText" strokeweight="3pt">
                <v:stroke endarrow="block"/>
              </v:shape>
            </w:pict>
          </mc:Fallback>
        </mc:AlternateContent>
      </w:r>
      <w:r w:rsidR="006E2671">
        <w:rPr>
          <w:rFonts w:ascii="Arial" w:hAnsi="Arial" w:cs="Arial"/>
          <w:noProof/>
          <w:lang w:eastAsia="en-GB"/>
        </w:rPr>
        <mc:AlternateContent>
          <mc:Choice Requires="wps">
            <w:drawing>
              <wp:anchor distT="0" distB="0" distL="114300" distR="114300" simplePos="0" relativeHeight="251612160" behindDoc="0" locked="0" layoutInCell="1" allowOverlap="1" wp14:anchorId="5426387B" wp14:editId="5951A4B8">
                <wp:simplePos x="0" y="0"/>
                <wp:positionH relativeFrom="column">
                  <wp:posOffset>3239135</wp:posOffset>
                </wp:positionH>
                <wp:positionV relativeFrom="paragraph">
                  <wp:posOffset>2368550</wp:posOffset>
                </wp:positionV>
                <wp:extent cx="365125" cy="200025"/>
                <wp:effectExtent l="0" t="0" r="0" b="9525"/>
                <wp:wrapNone/>
                <wp:docPr id="21" name="Rounded Rectangle 6"/>
                <wp:cNvGraphicFramePr/>
                <a:graphic xmlns:a="http://schemas.openxmlformats.org/drawingml/2006/main">
                  <a:graphicData uri="http://schemas.microsoft.com/office/word/2010/wordprocessingShape">
                    <wps:wsp>
                      <wps:cNvSpPr/>
                      <wps:spPr>
                        <a:xfrm>
                          <a:off x="0" y="0"/>
                          <a:ext cx="365125" cy="200025"/>
                        </a:xfrm>
                        <a:prstGeom prst="roundRect">
                          <a:avLst/>
                        </a:prstGeom>
                        <a:solidFill>
                          <a:sysClr val="window" lastClr="FFFFFF"/>
                        </a:solidFill>
                        <a:ln w="25400" cap="flat" cmpd="sng" algn="ctr">
                          <a:noFill/>
                          <a:prstDash val="solid"/>
                        </a:ln>
                        <a:effectLst/>
                      </wps:spPr>
                      <wps:txbx>
                        <w:txbxContent>
                          <w:p w14:paraId="687094BD" w14:textId="77777777" w:rsidR="00756CD4" w:rsidRPr="003C568A" w:rsidRDefault="00756CD4" w:rsidP="00553DB1">
                            <w:pPr>
                              <w:jc w:val="center"/>
                              <w:rPr>
                                <w:color w:val="0D0D0D" w:themeColor="text1" w:themeTint="F2"/>
                              </w:rPr>
                            </w:pPr>
                            <w:r>
                              <w:rPr>
                                <w:color w:val="0D0D0D" w:themeColor="text1" w:themeTint="F2"/>
                              </w:rPr>
                              <w:t>YES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oundrect w14:anchorId="5426387B" id="Rounded Rectangle 6" o:spid="_x0000_s1030" style="position:absolute;margin-left:255.05pt;margin-top:186.5pt;width:28.75pt;height:15.75pt;z-index:2516121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" fillcolor="window" stroked="f" strokeweight="2pt">
                <v:textbox inset="0,0,0,0">
                  <w:txbxContent>
                    <w:p w14:paraId="687094BD" w14:textId="77777777" w:rsidR="00756CD4" w:rsidRPr="003C568A" w:rsidRDefault="00756CD4" w:rsidP="00553DB1">
                      <w:pPr>
                        <w:jc w:val="center"/>
                        <w:rPr>
                          <w:color w:val="0D0D0D" w:themeColor="text1" w:themeTint="F2"/>
                        </w:rPr>
                      </w:pPr>
                      <w:r>
                        <w:rPr>
                          <w:color w:val="0D0D0D" w:themeColor="text1" w:themeTint="F2"/>
                        </w:rPr>
                        <w:t>YES</w:t>
                      </w:r>
                    </w:p>
                  </w:txbxContent>
                </v:textbox>
              </v:roundrect>
            </w:pict>
          </mc:Fallback>
        </mc:AlternateContent>
      </w:r>
      <w:r w:rsidR="006E2671">
        <w:rPr>
          <w:rFonts w:ascii="Arial" w:hAnsi="Arial" w:cs="Arial"/>
          <w:noProof/>
          <w:lang w:eastAsia="en-GB"/>
        </w:rPr>
        <mc:AlternateContent>
          <mc:Choice Requires="wps">
            <w:drawing>
              <wp:anchor distT="0" distB="0" distL="114300" distR="114300" simplePos="0" relativeHeight="251611136" behindDoc="0" locked="0" layoutInCell="1" allowOverlap="1" wp14:anchorId="2C28FF1C" wp14:editId="3BCFADF6">
                <wp:simplePos x="0" y="0"/>
                <wp:positionH relativeFrom="column">
                  <wp:posOffset>3124200</wp:posOffset>
                </wp:positionH>
                <wp:positionV relativeFrom="paragraph">
                  <wp:posOffset>2473325</wp:posOffset>
                </wp:positionV>
                <wp:extent cx="942975" cy="0"/>
                <wp:effectExtent l="0" t="19050" r="9525" b="19050"/>
                <wp:wrapNone/>
                <wp:docPr id="37" name="Straight Connector 5"/>
                <wp:cNvGraphicFramePr/>
                <a:graphic xmlns:a="http://schemas.openxmlformats.org/drawingml/2006/main">
                  <a:graphicData uri="http://schemas.microsoft.com/office/word/2010/wordprocessingShape">
                    <wps:wsp>
                      <wps:cNvCnPr/>
                      <wps:spPr>
                        <a:xfrm>
                          <a:off x="0" y="0"/>
                          <a:ext cx="942975" cy="0"/>
                        </a:xfrm>
                        <a:prstGeom prst="line">
                          <a:avLst/>
                        </a:prstGeom>
                        <a:noFill/>
                        <a:ln w="381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7A393522" id="Straight Connector 5" o:spid="_x0000_s1026" style="position:absolute;z-index:251611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6pt,194.75pt" to="320.25pt,19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" strokecolor="windowText" strokeweight="3pt"/>
            </w:pict>
          </mc:Fallback>
        </mc:AlternateContent>
      </w:r>
      <w:r w:rsidR="006E2671">
        <w:rPr>
          <w:rFonts w:ascii="Arial" w:hAnsi="Arial" w:cs="Arial"/>
          <w:noProof/>
          <w:lang w:eastAsia="en-GB"/>
        </w:rPr>
        <mc:AlternateContent>
          <mc:Choice Requires="wps">
            <w:drawing>
              <wp:anchor distT="0" distB="0" distL="114300" distR="114300" simplePos="0" relativeHeight="251587584" behindDoc="0" locked="0" layoutInCell="1" allowOverlap="1" wp14:anchorId="29519993" wp14:editId="3A7D62C3">
                <wp:simplePos x="0" y="0"/>
                <wp:positionH relativeFrom="column">
                  <wp:posOffset>3143250</wp:posOffset>
                </wp:positionH>
                <wp:positionV relativeFrom="paragraph">
                  <wp:posOffset>2463800</wp:posOffset>
                </wp:positionV>
                <wp:extent cx="0" cy="447040"/>
                <wp:effectExtent l="57150" t="0" r="76200" b="48260"/>
                <wp:wrapNone/>
                <wp:docPr id="28" name="Straight Arrow Connector 18"/>
                <wp:cNvGraphicFramePr/>
                <a:graphic xmlns:a="http://schemas.openxmlformats.org/drawingml/2006/main">
                  <a:graphicData uri="http://schemas.microsoft.com/office/word/2010/wordprocessingShape">
                    <wps:wsp>
                      <wps:cNvCnPr/>
                      <wps:spPr>
                        <a:xfrm>
                          <a:off x="0" y="0"/>
                          <a:ext cx="0" cy="447040"/>
                        </a:xfrm>
                        <a:prstGeom prst="straightConnector1">
                          <a:avLst/>
                        </a:prstGeom>
                        <a:noFill/>
                        <a:ln w="38100" cap="flat" cmpd="sng" algn="ctr">
                          <a:solidFill>
                            <a:sysClr val="windowText" lastClr="000000"/>
                          </a:solidFill>
                          <a:prstDash val="solid"/>
                          <a:headEnd type="none" w="med" len="med"/>
                          <a:tailEnd type="triangle" w="med" len="med"/>
                        </a:ln>
                        <a:effectLst/>
                      </wps:spPr>
                      <wps:bodyPr/>
                    </wps:wsp>
                  </a:graphicData>
                </a:graphic>
                <wp14:sizeRelV relativeFrom="margin">
                  <wp14:pctHeight>0</wp14:pctHeight>
                </wp14:sizeRelV>
              </wp:anchor>
            </w:drawing>
          </mc:Choice>
          <mc:Fallback>
            <w:pict>
              <v:shape w14:anchorId="68E68CCD" id="Straight Arrow Connector 18" o:spid="_x0000_s1026" type="#_x0000_t32" style="position:absolute;margin-left:247.5pt;margin-top:194pt;width:0;height:35.2pt;z-index:251587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" strokecolor="windowText" strokeweight="3pt">
                <v:stroke endarrow="block"/>
              </v:shape>
            </w:pict>
          </mc:Fallback>
        </mc:AlternateContent>
      </w:r>
      <w:r w:rsidR="006E2671">
        <w:rPr>
          <w:rFonts w:ascii="Arial" w:hAnsi="Arial" w:cs="Arial"/>
          <w:noProof/>
          <w:lang w:eastAsia="en-GB"/>
        </w:rPr>
        <mc:AlternateContent>
          <mc:Choice Requires="wps">
            <w:drawing>
              <wp:anchor distT="0" distB="0" distL="114300" distR="114300" simplePos="0" relativeHeight="251593728" behindDoc="0" locked="0" layoutInCell="1" allowOverlap="1" wp14:anchorId="77429BD1" wp14:editId="51609DFB">
                <wp:simplePos x="0" y="0"/>
                <wp:positionH relativeFrom="column">
                  <wp:posOffset>2917190</wp:posOffset>
                </wp:positionH>
                <wp:positionV relativeFrom="paragraph">
                  <wp:posOffset>2911475</wp:posOffset>
                </wp:positionV>
                <wp:extent cx="1732280" cy="636905"/>
                <wp:effectExtent l="0" t="0" r="20320" b="10795"/>
                <wp:wrapNone/>
                <wp:docPr id="354" name="Rounded Rectangle 24"/>
                <wp:cNvGraphicFramePr/>
                <a:graphic xmlns:a="http://schemas.openxmlformats.org/drawingml/2006/main">
                  <a:graphicData uri="http://schemas.microsoft.com/office/word/2010/wordprocessingShape">
                    <wps:wsp>
                      <wps:cNvSpPr/>
                      <wps:spPr>
                        <a:xfrm>
                          <a:off x="0" y="0"/>
                          <a:ext cx="1732280" cy="636905"/>
                        </a:xfrm>
                        <a:prstGeom prst="roundRect">
                          <a:avLst/>
                        </a:prstGeom>
                        <a:solidFill>
                          <a:srgbClr val="F79646">
                            <a:lumMod val="60000"/>
                            <a:lumOff val="40000"/>
                          </a:srgbClr>
                        </a:solidFill>
                        <a:ln w="25400" cap="flat" cmpd="sng" algn="ctr">
                          <a:solidFill>
                            <a:srgbClr val="FF3300"/>
                          </a:solidFill>
                          <a:prstDash val="solid"/>
                        </a:ln>
                        <a:effectLst/>
                      </wps:spPr>
                      <wps:txbx>
                        <w:txbxContent>
                          <w:p w14:paraId="21059C00" w14:textId="77777777" w:rsidR="00756CD4" w:rsidRDefault="00756CD4" w:rsidP="006F73A3">
                            <w:pPr>
                              <w:widowControl/>
                              <w:numPr>
                                <w:ilvl w:val="0"/>
                                <w:numId w:val="9"/>
                              </w:numPr>
                              <w:rPr>
                                <w:color w:val="0D0D0D" w:themeColor="text1" w:themeTint="F2"/>
                              </w:rPr>
                            </w:pPr>
                            <w:r>
                              <w:rPr>
                                <w:color w:val="0D0D0D" w:themeColor="text1" w:themeTint="F2"/>
                              </w:rPr>
                              <w:t>Reassure pupil</w:t>
                            </w:r>
                          </w:p>
                          <w:p w14:paraId="6F3E6851" w14:textId="77777777" w:rsidR="00756CD4" w:rsidRPr="00FF00F7" w:rsidRDefault="00756CD4" w:rsidP="006F73A3">
                            <w:pPr>
                              <w:widowControl/>
                              <w:numPr>
                                <w:ilvl w:val="0"/>
                                <w:numId w:val="9"/>
                              </w:numPr>
                              <w:spacing w:after="200" w:line="276" w:lineRule="auto"/>
                              <w:rPr>
                                <w:color w:val="0D0D0D" w:themeColor="text1" w:themeTint="F2"/>
                              </w:rPr>
                            </w:pPr>
                            <w:r>
                              <w:rPr>
                                <w:color w:val="0D0D0D" w:themeColor="text1" w:themeTint="F2"/>
                              </w:rPr>
                              <w:t>Contact parent –       pupil to be sent home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oundrect w14:anchorId="77429BD1" id="Rounded Rectangle 24" o:spid="_x0000_s1031" style="position:absolute;margin-left:229.7pt;margin-top:229.25pt;width:136.4pt;height:50.15pt;z-index:2515937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" fillcolor="#fac090" strokecolor="#f30" strokeweight="2pt">
                <v:textbox inset="0,0,0,0">
                  <w:txbxContent>
                    <w:p w14:paraId="21059C00" w14:textId="77777777" w:rsidR="00756CD4" w:rsidRDefault="00756CD4" w:rsidP="006F73A3">
                      <w:pPr>
                        <w:widowControl/>
                        <w:numPr>
                          <w:ilvl w:val="0"/>
                          <w:numId w:val="9"/>
                        </w:numPr>
                        <w:rPr>
                          <w:color w:val="0D0D0D" w:themeColor="text1" w:themeTint="F2"/>
                        </w:rPr>
                      </w:pPr>
                      <w:r>
                        <w:rPr>
                          <w:color w:val="0D0D0D" w:themeColor="text1" w:themeTint="F2"/>
                        </w:rPr>
                        <w:t>Reassure pupil</w:t>
                      </w:r>
                    </w:p>
                    <w:p w14:paraId="6F3E6851" w14:textId="77777777" w:rsidR="00756CD4" w:rsidRPr="00FF00F7" w:rsidRDefault="00756CD4" w:rsidP="006F73A3">
                      <w:pPr>
                        <w:widowControl/>
                        <w:numPr>
                          <w:ilvl w:val="0"/>
                          <w:numId w:val="9"/>
                        </w:numPr>
                        <w:spacing w:after="200" w:line="276" w:lineRule="auto"/>
                        <w:rPr>
                          <w:color w:val="0D0D0D" w:themeColor="text1" w:themeTint="F2"/>
                        </w:rPr>
                      </w:pPr>
                      <w:r>
                        <w:rPr>
                          <w:color w:val="0D0D0D" w:themeColor="text1" w:themeTint="F2"/>
                        </w:rPr>
                        <w:t>Contact parent –       pupil to be sent home</w:t>
                      </w:r>
                    </w:p>
                  </w:txbxContent>
                </v:textbox>
              </v:roundrect>
            </w:pict>
          </mc:Fallback>
        </mc:AlternateContent>
      </w:r>
      <w:r w:rsidR="00984968">
        <w:rPr>
          <w:rFonts w:ascii="Arial" w:hAnsi="Arial" w:cs="Arial"/>
          <w:noProof/>
          <w:lang w:eastAsia="en-GB"/>
        </w:rPr>
        <mc:AlternateContent>
          <mc:Choice Requires="wps">
            <w:drawing>
              <wp:anchor distT="0" distB="0" distL="114300" distR="114300" simplePos="0" relativeHeight="251606016" behindDoc="0" locked="0" layoutInCell="1" allowOverlap="1" wp14:anchorId="0299862C" wp14:editId="56BCED3F">
                <wp:simplePos x="0" y="0"/>
                <wp:positionH relativeFrom="column">
                  <wp:posOffset>190500</wp:posOffset>
                </wp:positionH>
                <wp:positionV relativeFrom="paragraph">
                  <wp:posOffset>2892425</wp:posOffset>
                </wp:positionV>
                <wp:extent cx="371475" cy="209550"/>
                <wp:effectExtent l="0" t="0" r="9525" b="0"/>
                <wp:wrapNone/>
                <wp:docPr id="34" name="Rounded Rectangle 34"/>
                <wp:cNvGraphicFramePr/>
                <a:graphic xmlns:a="http://schemas.openxmlformats.org/drawingml/2006/main">
                  <a:graphicData uri="http://schemas.microsoft.com/office/word/2010/wordprocessingShape">
                    <wps:wsp>
                      <wps:cNvSpPr/>
                      <wps:spPr>
                        <a:xfrm>
                          <a:off x="0" y="0"/>
                          <a:ext cx="371475" cy="209550"/>
                        </a:xfrm>
                        <a:prstGeom prst="roundRect">
                          <a:avLst/>
                        </a:prstGeom>
                        <a:solidFill>
                          <a:sysClr val="window" lastClr="FFFFFF"/>
                        </a:solidFill>
                        <a:ln w="25400" cap="flat" cmpd="sng" algn="ctr">
                          <a:noFill/>
                          <a:prstDash val="solid"/>
                        </a:ln>
                        <a:effectLst/>
                      </wps:spPr>
                      <wps:txbx>
                        <w:txbxContent>
                          <w:p w14:paraId="2CC564C3" w14:textId="77777777" w:rsidR="00756CD4" w:rsidRPr="003C568A" w:rsidRDefault="00756CD4" w:rsidP="00553DB1">
                            <w:pPr>
                              <w:jc w:val="center"/>
                              <w:rPr>
                                <w:color w:val="0D0D0D" w:themeColor="text1" w:themeTint="F2"/>
                              </w:rPr>
                            </w:pPr>
                            <w:r>
                              <w:rPr>
                                <w:color w:val="0D0D0D" w:themeColor="text1" w:themeTint="F2"/>
                              </w:rPr>
                              <w:t>YES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99862C" id="Rounded Rectangle 34" o:spid="_x0000_s1032" style="position:absolute;margin-left:15pt;margin-top:227.75pt;width:29.25pt;height:16.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" fillcolor="window" stroked="f" strokeweight="2pt">
                <v:textbox inset="0,0,0,0">
                  <w:txbxContent>
                    <w:p w14:paraId="2CC564C3" w14:textId="77777777" w:rsidR="00756CD4" w:rsidRPr="003C568A" w:rsidRDefault="00756CD4" w:rsidP="00553DB1">
                      <w:pPr>
                        <w:jc w:val="center"/>
                        <w:rPr>
                          <w:color w:val="0D0D0D" w:themeColor="text1" w:themeTint="F2"/>
                        </w:rPr>
                      </w:pPr>
                      <w:r>
                        <w:rPr>
                          <w:color w:val="0D0D0D" w:themeColor="text1" w:themeTint="F2"/>
                        </w:rPr>
                        <w:t>YES</w:t>
                      </w:r>
                    </w:p>
                  </w:txbxContent>
                </v:textbox>
              </v:roundrect>
            </w:pict>
          </mc:Fallback>
        </mc:AlternateContent>
      </w:r>
      <w:r w:rsidR="00984968">
        <w:rPr>
          <w:rFonts w:ascii="Arial" w:hAnsi="Arial" w:cs="Arial"/>
          <w:noProof/>
          <w:lang w:eastAsia="en-GB"/>
        </w:rPr>
        <mc:AlternateContent>
          <mc:Choice Requires="wps">
            <w:drawing>
              <wp:anchor distT="0" distB="0" distL="114300" distR="114300" simplePos="0" relativeHeight="251578368" behindDoc="0" locked="0" layoutInCell="1" allowOverlap="1" wp14:anchorId="28E66AA0" wp14:editId="2A953359">
                <wp:simplePos x="0" y="0"/>
                <wp:positionH relativeFrom="column">
                  <wp:posOffset>1781810</wp:posOffset>
                </wp:positionH>
                <wp:positionV relativeFrom="paragraph">
                  <wp:posOffset>2901950</wp:posOffset>
                </wp:positionV>
                <wp:extent cx="365125" cy="200025"/>
                <wp:effectExtent l="0" t="0" r="0" b="9525"/>
                <wp:wrapNone/>
                <wp:docPr id="12" name="Rounded Rectangle 6"/>
                <wp:cNvGraphicFramePr/>
                <a:graphic xmlns:a="http://schemas.openxmlformats.org/drawingml/2006/main">
                  <a:graphicData uri="http://schemas.microsoft.com/office/word/2010/wordprocessingShape">
                    <wps:wsp>
                      <wps:cNvSpPr/>
                      <wps:spPr>
                        <a:xfrm>
                          <a:off x="0" y="0"/>
                          <a:ext cx="365125" cy="200025"/>
                        </a:xfrm>
                        <a:prstGeom prst="roundRect">
                          <a:avLst/>
                        </a:prstGeom>
                        <a:solidFill>
                          <a:sysClr val="window" lastClr="FFFFFF"/>
                        </a:solidFill>
                        <a:ln w="25400" cap="flat" cmpd="sng" algn="ctr">
                          <a:noFill/>
                          <a:prstDash val="solid"/>
                        </a:ln>
                        <a:effectLst/>
                      </wps:spPr>
                      <wps:txbx>
                        <w:txbxContent>
                          <w:p w14:paraId="350D9CD8" w14:textId="77777777" w:rsidR="00756CD4" w:rsidRPr="003C568A" w:rsidRDefault="00756CD4" w:rsidP="00553DB1">
                            <w:pPr>
                              <w:jc w:val="center"/>
                              <w:rPr>
                                <w:color w:val="0D0D0D" w:themeColor="text1" w:themeTint="F2"/>
                              </w:rPr>
                            </w:pPr>
                            <w:r>
                              <w:rPr>
                                <w:color w:val="0D0D0D" w:themeColor="text1" w:themeTint="F2"/>
                              </w:rPr>
                              <w:t>NO</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oundrect w14:anchorId="28E66AA0" id="_x0000_s1033" style="position:absolute;margin-left:140.3pt;margin-top:228.5pt;width:28.75pt;height:15.75pt;z-index:2515783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" fillcolor="window" stroked="f" strokeweight="2pt">
                <v:textbox inset="0,0,0,0">
                  <w:txbxContent>
                    <w:p w14:paraId="350D9CD8" w14:textId="77777777" w:rsidR="00756CD4" w:rsidRPr="003C568A" w:rsidRDefault="00756CD4" w:rsidP="00553DB1">
                      <w:pPr>
                        <w:jc w:val="center"/>
                        <w:rPr>
                          <w:color w:val="0D0D0D" w:themeColor="text1" w:themeTint="F2"/>
                        </w:rPr>
                      </w:pPr>
                      <w:r>
                        <w:rPr>
                          <w:color w:val="0D0D0D" w:themeColor="text1" w:themeTint="F2"/>
                        </w:rPr>
                        <w:t>NO</w:t>
                      </w:r>
                    </w:p>
                  </w:txbxContent>
                </v:textbox>
              </v:roundrect>
            </w:pict>
          </mc:Fallback>
        </mc:AlternateContent>
      </w:r>
      <w:r w:rsidR="00984968">
        <w:rPr>
          <w:rFonts w:ascii="Arial" w:hAnsi="Arial" w:cs="Arial"/>
          <w:noProof/>
          <w:lang w:eastAsia="en-GB"/>
        </w:rPr>
        <mc:AlternateContent>
          <mc:Choice Requires="wps">
            <w:drawing>
              <wp:anchor distT="0" distB="0" distL="114300" distR="114300" simplePos="0" relativeHeight="251597824" behindDoc="0" locked="0" layoutInCell="1" allowOverlap="1" wp14:anchorId="38DFB227" wp14:editId="78C24D51">
                <wp:simplePos x="0" y="0"/>
                <wp:positionH relativeFrom="column">
                  <wp:posOffset>9525</wp:posOffset>
                </wp:positionH>
                <wp:positionV relativeFrom="paragraph">
                  <wp:posOffset>3016250</wp:posOffset>
                </wp:positionV>
                <wp:extent cx="0" cy="429260"/>
                <wp:effectExtent l="95250" t="0" r="76200" b="46990"/>
                <wp:wrapNone/>
                <wp:docPr id="360" name="Straight Arrow Connector 30"/>
                <wp:cNvGraphicFramePr/>
                <a:graphic xmlns:a="http://schemas.openxmlformats.org/drawingml/2006/main">
                  <a:graphicData uri="http://schemas.microsoft.com/office/word/2010/wordprocessingShape">
                    <wps:wsp>
                      <wps:cNvCnPr/>
                      <wps:spPr>
                        <a:xfrm>
                          <a:off x="0" y="0"/>
                          <a:ext cx="0" cy="429260"/>
                        </a:xfrm>
                        <a:prstGeom prst="straightConnector1">
                          <a:avLst/>
                        </a:prstGeom>
                        <a:noFill/>
                        <a:ln w="38100" cap="flat" cmpd="sng" algn="ctr">
                          <a:solidFill>
                            <a:sysClr val="windowText" lastClr="000000"/>
                          </a:solidFill>
                          <a:prstDash val="solid"/>
                          <a:headEnd type="none" w="med" len="med"/>
                          <a:tailEnd type="triangle" w="med" len="med"/>
                        </a:ln>
                        <a:effectLst/>
                      </wps:spPr>
                      <wps:bodyPr/>
                    </wps:wsp>
                  </a:graphicData>
                </a:graphic>
                <wp14:sizeRelV relativeFrom="margin">
                  <wp14:pctHeight>0</wp14:pctHeight>
                </wp14:sizeRelV>
              </wp:anchor>
            </w:drawing>
          </mc:Choice>
          <mc:Fallback>
            <w:pict>
              <v:shape w14:anchorId="73FB480D" id="Straight Arrow Connector 30" o:spid="_x0000_s1026" type="#_x0000_t32" style="position:absolute;margin-left:.75pt;margin-top:237.5pt;width:0;height:33.8pt;z-index:251597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" strokecolor="windowText" strokeweight="3pt">
                <v:stroke endarrow="block"/>
              </v:shape>
            </w:pict>
          </mc:Fallback>
        </mc:AlternateContent>
      </w:r>
      <w:r w:rsidR="00984968">
        <w:rPr>
          <w:rFonts w:ascii="Arial" w:hAnsi="Arial" w:cs="Arial"/>
          <w:noProof/>
          <w:lang w:eastAsia="en-GB"/>
        </w:rPr>
        <mc:AlternateContent>
          <mc:Choice Requires="wps">
            <w:drawing>
              <wp:anchor distT="0" distB="0" distL="114300" distR="114300" simplePos="0" relativeHeight="251604992" behindDoc="0" locked="0" layoutInCell="1" allowOverlap="1" wp14:anchorId="511D23BF" wp14:editId="65F13206">
                <wp:simplePos x="0" y="0"/>
                <wp:positionH relativeFrom="column">
                  <wp:posOffset>-9525</wp:posOffset>
                </wp:positionH>
                <wp:positionV relativeFrom="paragraph">
                  <wp:posOffset>3016250</wp:posOffset>
                </wp:positionV>
                <wp:extent cx="942975" cy="0"/>
                <wp:effectExtent l="0" t="19050" r="9525" b="19050"/>
                <wp:wrapNone/>
                <wp:docPr id="20" name="Straight Connector 5"/>
                <wp:cNvGraphicFramePr/>
                <a:graphic xmlns:a="http://schemas.openxmlformats.org/drawingml/2006/main">
                  <a:graphicData uri="http://schemas.microsoft.com/office/word/2010/wordprocessingShape">
                    <wps:wsp>
                      <wps:cNvCnPr/>
                      <wps:spPr>
                        <a:xfrm>
                          <a:off x="0" y="0"/>
                          <a:ext cx="942975" cy="0"/>
                        </a:xfrm>
                        <a:prstGeom prst="line">
                          <a:avLst/>
                        </a:prstGeom>
                        <a:noFill/>
                        <a:ln w="381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0BDA4BD7" id="Straight Connector 5" o:spid="_x0000_s1026" style="position:absolute;z-index:251604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237.5pt" to="7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" strokecolor="windowText" strokeweight="3pt"/>
            </w:pict>
          </mc:Fallback>
        </mc:AlternateContent>
      </w:r>
      <w:r w:rsidR="00984968">
        <w:rPr>
          <w:rFonts w:ascii="Arial" w:hAnsi="Arial" w:cs="Arial"/>
          <w:noProof/>
          <w:lang w:eastAsia="en-GB"/>
        </w:rPr>
        <mc:AlternateContent>
          <mc:Choice Requires="wps">
            <w:drawing>
              <wp:anchor distT="0" distB="0" distL="114300" distR="114300" simplePos="0" relativeHeight="251577344" behindDoc="0" locked="0" layoutInCell="1" allowOverlap="1" wp14:anchorId="7118EFA3" wp14:editId="64AE29C9">
                <wp:simplePos x="0" y="0"/>
                <wp:positionH relativeFrom="column">
                  <wp:posOffset>1619250</wp:posOffset>
                </wp:positionH>
                <wp:positionV relativeFrom="paragraph">
                  <wp:posOffset>3016250</wp:posOffset>
                </wp:positionV>
                <wp:extent cx="1085850" cy="0"/>
                <wp:effectExtent l="0" t="19050" r="0" b="19050"/>
                <wp:wrapNone/>
                <wp:docPr id="6" name="Straight Connector 5"/>
                <wp:cNvGraphicFramePr/>
                <a:graphic xmlns:a="http://schemas.openxmlformats.org/drawingml/2006/main">
                  <a:graphicData uri="http://schemas.microsoft.com/office/word/2010/wordprocessingShape">
                    <wps:wsp>
                      <wps:cNvCnPr/>
                      <wps:spPr>
                        <a:xfrm>
                          <a:off x="0" y="0"/>
                          <a:ext cx="1085850" cy="0"/>
                        </a:xfrm>
                        <a:prstGeom prst="line">
                          <a:avLst/>
                        </a:prstGeom>
                        <a:noFill/>
                        <a:ln w="381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4FE8C50F" id="Straight Connector 5" o:spid="_x0000_s1026" style="position:absolute;z-index:251577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7.5pt,237.5pt" to="213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" strokecolor="windowText" strokeweight="3pt"/>
            </w:pict>
          </mc:Fallback>
        </mc:AlternateContent>
      </w:r>
      <w:r w:rsidR="00984968">
        <w:rPr>
          <w:rFonts w:ascii="Arial" w:hAnsi="Arial" w:cs="Arial"/>
          <w:noProof/>
          <w:lang w:eastAsia="en-GB"/>
        </w:rPr>
        <mc:AlternateContent>
          <mc:Choice Requires="wps">
            <w:drawing>
              <wp:anchor distT="0" distB="0" distL="114300" distR="114300" simplePos="0" relativeHeight="251607040" behindDoc="0" locked="0" layoutInCell="1" allowOverlap="1" wp14:anchorId="088601AE" wp14:editId="17FB14C7">
                <wp:simplePos x="0" y="0"/>
                <wp:positionH relativeFrom="column">
                  <wp:posOffset>704850</wp:posOffset>
                </wp:positionH>
                <wp:positionV relativeFrom="paragraph">
                  <wp:posOffset>2835275</wp:posOffset>
                </wp:positionV>
                <wp:extent cx="923925" cy="409575"/>
                <wp:effectExtent l="0" t="0" r="28575" b="28575"/>
                <wp:wrapNone/>
                <wp:docPr id="32" name="Rounded Rectangle 32"/>
                <wp:cNvGraphicFramePr/>
                <a:graphic xmlns:a="http://schemas.openxmlformats.org/drawingml/2006/main">
                  <a:graphicData uri="http://schemas.microsoft.com/office/word/2010/wordprocessingShape">
                    <wps:wsp>
                      <wps:cNvSpPr/>
                      <wps:spPr>
                        <a:xfrm>
                          <a:off x="0" y="0"/>
                          <a:ext cx="923925" cy="409575"/>
                        </a:xfrm>
                        <a:prstGeom prst="roundRect">
                          <a:avLst/>
                        </a:prstGeom>
                        <a:solidFill>
                          <a:srgbClr val="FFC000"/>
                        </a:solidFill>
                        <a:ln w="3175" cap="flat" cmpd="sng" algn="ctr">
                          <a:solidFill>
                            <a:sysClr val="windowText" lastClr="000000"/>
                          </a:solidFill>
                          <a:prstDash val="solid"/>
                        </a:ln>
                        <a:effectLst/>
                      </wps:spPr>
                      <wps:txbx>
                        <w:txbxContent>
                          <w:p w14:paraId="44700D63" w14:textId="77777777" w:rsidR="00756CD4" w:rsidRPr="00FF00F7" w:rsidRDefault="00756CD4" w:rsidP="00553DB1">
                            <w:pPr>
                              <w:rPr>
                                <w:color w:val="0D0D0D" w:themeColor="text1" w:themeTint="F2"/>
                              </w:rPr>
                            </w:pPr>
                            <w:r>
                              <w:rPr>
                                <w:color w:val="0D0D0D" w:themeColor="text1" w:themeTint="F2"/>
                              </w:rPr>
                              <w:t>Is the pupil responding?</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8601AE" id="Rounded Rectangle 32" o:spid="_x0000_s1034" style="position:absolute;margin-left:55.5pt;margin-top:223.25pt;width:72.75pt;height:32.2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" fillcolor="#ffc000" strokecolor="windowText" strokeweight=".25pt">
                <v:textbox inset=",0,,0">
                  <w:txbxContent>
                    <w:p w14:paraId="44700D63" w14:textId="77777777" w:rsidR="00756CD4" w:rsidRPr="00FF00F7" w:rsidRDefault="00756CD4" w:rsidP="00553DB1">
                      <w:pPr>
                        <w:rPr>
                          <w:color w:val="0D0D0D" w:themeColor="text1" w:themeTint="F2"/>
                        </w:rPr>
                      </w:pPr>
                      <w:r>
                        <w:rPr>
                          <w:color w:val="0D0D0D" w:themeColor="text1" w:themeTint="F2"/>
                        </w:rPr>
                        <w:t>Is the pupil responding?</w:t>
                      </w:r>
                    </w:p>
                  </w:txbxContent>
                </v:textbox>
              </v:roundrect>
            </w:pict>
          </mc:Fallback>
        </mc:AlternateContent>
      </w:r>
      <w:r w:rsidR="00984968">
        <w:rPr>
          <w:rFonts w:ascii="Arial" w:hAnsi="Arial" w:cs="Arial"/>
          <w:noProof/>
          <w:lang w:eastAsia="en-GB"/>
        </w:rPr>
        <mc:AlternateContent>
          <mc:Choice Requires="wps">
            <w:drawing>
              <wp:anchor distT="0" distB="0" distL="114300" distR="114300" simplePos="0" relativeHeight="251594752" behindDoc="0" locked="0" layoutInCell="1" allowOverlap="1" wp14:anchorId="1658E259" wp14:editId="6AF031D1">
                <wp:simplePos x="0" y="0"/>
                <wp:positionH relativeFrom="column">
                  <wp:posOffset>2905125</wp:posOffset>
                </wp:positionH>
                <wp:positionV relativeFrom="paragraph">
                  <wp:posOffset>3653790</wp:posOffset>
                </wp:positionV>
                <wp:extent cx="3175635" cy="1038225"/>
                <wp:effectExtent l="19050" t="19050" r="43815" b="47625"/>
                <wp:wrapNone/>
                <wp:docPr id="355" name="Rounded Rectangle 25"/>
                <wp:cNvGraphicFramePr/>
                <a:graphic xmlns:a="http://schemas.openxmlformats.org/drawingml/2006/main">
                  <a:graphicData uri="http://schemas.microsoft.com/office/word/2010/wordprocessingShape">
                    <wps:wsp>
                      <wps:cNvSpPr/>
                      <wps:spPr>
                        <a:xfrm>
                          <a:off x="0" y="0"/>
                          <a:ext cx="3175635" cy="1038225"/>
                        </a:xfrm>
                        <a:prstGeom prst="roundRect">
                          <a:avLst/>
                        </a:prstGeom>
                        <a:noFill/>
                        <a:ln w="57150" cap="flat" cmpd="sng" algn="ctr">
                          <a:solidFill>
                            <a:srgbClr val="FF0000"/>
                          </a:solidFill>
                          <a:prstDash val="solid"/>
                        </a:ln>
                        <a:effectLst/>
                      </wps:spPr>
                      <wps:txbx>
                        <w:txbxContent>
                          <w:p w14:paraId="370FAC4C" w14:textId="77777777" w:rsidR="00756CD4" w:rsidRDefault="00756CD4" w:rsidP="006F73A3">
                            <w:pPr>
                              <w:widowControl/>
                              <w:numPr>
                                <w:ilvl w:val="0"/>
                                <w:numId w:val="10"/>
                              </w:numPr>
                              <w:rPr>
                                <w:color w:val="0D0D0D" w:themeColor="text1" w:themeTint="F2"/>
                              </w:rPr>
                            </w:pPr>
                            <w:r>
                              <w:rPr>
                                <w:color w:val="0D0D0D" w:themeColor="text1" w:themeTint="F2"/>
                              </w:rPr>
                              <w:t>Distressed and gasping or struggling for breath</w:t>
                            </w:r>
                          </w:p>
                          <w:p w14:paraId="6F51A358" w14:textId="77777777" w:rsidR="00756CD4" w:rsidRDefault="00756CD4" w:rsidP="006F73A3">
                            <w:pPr>
                              <w:widowControl/>
                              <w:numPr>
                                <w:ilvl w:val="0"/>
                                <w:numId w:val="10"/>
                              </w:numPr>
                              <w:rPr>
                                <w:color w:val="0D0D0D" w:themeColor="text1" w:themeTint="F2"/>
                              </w:rPr>
                            </w:pPr>
                            <w:r>
                              <w:rPr>
                                <w:color w:val="0D0D0D" w:themeColor="text1" w:themeTint="F2"/>
                              </w:rPr>
                              <w:t>Unable to speak in a sentence</w:t>
                            </w:r>
                          </w:p>
                          <w:p w14:paraId="29F4489A" w14:textId="77777777" w:rsidR="00756CD4" w:rsidRDefault="00756CD4" w:rsidP="006F73A3">
                            <w:pPr>
                              <w:widowControl/>
                              <w:numPr>
                                <w:ilvl w:val="0"/>
                                <w:numId w:val="10"/>
                              </w:numPr>
                              <w:rPr>
                                <w:color w:val="0D0D0D" w:themeColor="text1" w:themeTint="F2"/>
                              </w:rPr>
                            </w:pPr>
                            <w:r>
                              <w:rPr>
                                <w:color w:val="0D0D0D" w:themeColor="text1" w:themeTint="F2"/>
                              </w:rPr>
                              <w:t>Showing signs of fatigue or exhaustion</w:t>
                            </w:r>
                          </w:p>
                          <w:p w14:paraId="1B920980" w14:textId="77777777" w:rsidR="00756CD4" w:rsidRPr="00F96A16" w:rsidRDefault="00756CD4" w:rsidP="006F73A3">
                            <w:pPr>
                              <w:widowControl/>
                              <w:numPr>
                                <w:ilvl w:val="0"/>
                                <w:numId w:val="10"/>
                              </w:numPr>
                              <w:rPr>
                                <w:color w:val="0D0D0D" w:themeColor="text1" w:themeTint="F2"/>
                              </w:rPr>
                            </w:pPr>
                            <w:r>
                              <w:rPr>
                                <w:color w:val="0D0D0D" w:themeColor="text1" w:themeTint="F2"/>
                              </w:rPr>
                              <w:t>Pale, sweaty and may be blue around the lips</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658E259" id="Rounded Rectangle 25" o:spid="_x0000_s1035" style="position:absolute;margin-left:228.75pt;margin-top:287.7pt;width:250.05pt;height:81.75pt;z-index:251594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" filled="f" strokecolor="red" strokeweight="4.5pt">
                <v:textbox inset=",0,,0">
                  <w:txbxContent>
                    <w:p w14:paraId="370FAC4C" w14:textId="77777777" w:rsidR="00756CD4" w:rsidRDefault="00756CD4" w:rsidP="006F73A3">
                      <w:pPr>
                        <w:widowControl/>
                        <w:numPr>
                          <w:ilvl w:val="0"/>
                          <w:numId w:val="10"/>
                        </w:numPr>
                        <w:rPr>
                          <w:color w:val="0D0D0D" w:themeColor="text1" w:themeTint="F2"/>
                        </w:rPr>
                      </w:pPr>
                      <w:r>
                        <w:rPr>
                          <w:color w:val="0D0D0D" w:themeColor="text1" w:themeTint="F2"/>
                        </w:rPr>
                        <w:t>Distressed and gasping or struggling for breath</w:t>
                      </w:r>
                    </w:p>
                    <w:p w14:paraId="6F51A358" w14:textId="77777777" w:rsidR="00756CD4" w:rsidRDefault="00756CD4" w:rsidP="006F73A3">
                      <w:pPr>
                        <w:widowControl/>
                        <w:numPr>
                          <w:ilvl w:val="0"/>
                          <w:numId w:val="10"/>
                        </w:numPr>
                        <w:rPr>
                          <w:color w:val="0D0D0D" w:themeColor="text1" w:themeTint="F2"/>
                        </w:rPr>
                      </w:pPr>
                      <w:r>
                        <w:rPr>
                          <w:color w:val="0D0D0D" w:themeColor="text1" w:themeTint="F2"/>
                        </w:rPr>
                        <w:t>Unable to speak in a sentence</w:t>
                      </w:r>
                    </w:p>
                    <w:p w14:paraId="29F4489A" w14:textId="77777777" w:rsidR="00756CD4" w:rsidRDefault="00756CD4" w:rsidP="006F73A3">
                      <w:pPr>
                        <w:widowControl/>
                        <w:numPr>
                          <w:ilvl w:val="0"/>
                          <w:numId w:val="10"/>
                        </w:numPr>
                        <w:rPr>
                          <w:color w:val="0D0D0D" w:themeColor="text1" w:themeTint="F2"/>
                        </w:rPr>
                      </w:pPr>
                      <w:r>
                        <w:rPr>
                          <w:color w:val="0D0D0D" w:themeColor="text1" w:themeTint="F2"/>
                        </w:rPr>
                        <w:t>Showing signs of fatigue or exhaustion</w:t>
                      </w:r>
                    </w:p>
                    <w:p w14:paraId="1B920980" w14:textId="77777777" w:rsidR="00756CD4" w:rsidRPr="00F96A16" w:rsidRDefault="00756CD4" w:rsidP="006F73A3">
                      <w:pPr>
                        <w:widowControl/>
                        <w:numPr>
                          <w:ilvl w:val="0"/>
                          <w:numId w:val="10"/>
                        </w:numPr>
                        <w:rPr>
                          <w:color w:val="0D0D0D" w:themeColor="text1" w:themeTint="F2"/>
                        </w:rPr>
                      </w:pPr>
                      <w:r>
                        <w:rPr>
                          <w:color w:val="0D0D0D" w:themeColor="text1" w:themeTint="F2"/>
                        </w:rPr>
                        <w:t>Pale, sweaty and may be blue around the lips</w:t>
                      </w:r>
                    </w:p>
                  </w:txbxContent>
                </v:textbox>
              </v:roundrect>
            </w:pict>
          </mc:Fallback>
        </mc:AlternateContent>
      </w:r>
      <w:r w:rsidR="00984968">
        <w:rPr>
          <w:rFonts w:ascii="Arial" w:hAnsi="Arial" w:cs="Arial"/>
          <w:noProof/>
          <w:lang w:eastAsia="en-GB"/>
        </w:rPr>
        <mc:AlternateContent>
          <mc:Choice Requires="wps">
            <w:drawing>
              <wp:anchor distT="0" distB="0" distL="114300" distR="114300" simplePos="0" relativeHeight="251582464" behindDoc="0" locked="0" layoutInCell="1" allowOverlap="1" wp14:anchorId="1BB415B1" wp14:editId="66B0D707">
                <wp:simplePos x="0" y="0"/>
                <wp:positionH relativeFrom="column">
                  <wp:posOffset>4561205</wp:posOffset>
                </wp:positionH>
                <wp:positionV relativeFrom="paragraph">
                  <wp:posOffset>1005015</wp:posOffset>
                </wp:positionV>
                <wp:extent cx="0" cy="477520"/>
                <wp:effectExtent l="95250" t="0" r="57150" b="55880"/>
                <wp:wrapNone/>
                <wp:docPr id="22" name="Straight Arrow Connector 12"/>
                <wp:cNvGraphicFramePr/>
                <a:graphic xmlns:a="http://schemas.openxmlformats.org/drawingml/2006/main">
                  <a:graphicData uri="http://schemas.microsoft.com/office/word/2010/wordprocessingShape">
                    <wps:wsp>
                      <wps:cNvCnPr/>
                      <wps:spPr>
                        <a:xfrm>
                          <a:off x="0" y="0"/>
                          <a:ext cx="0" cy="477520"/>
                        </a:xfrm>
                        <a:prstGeom prst="straightConnector1">
                          <a:avLst/>
                        </a:prstGeom>
                        <a:noFill/>
                        <a:ln w="38100" cap="flat" cmpd="sng" algn="ctr">
                          <a:solidFill>
                            <a:sysClr val="windowText" lastClr="000000"/>
                          </a:solidFill>
                          <a:prstDash val="solid"/>
                          <a:headEnd type="none" w="med" len="med"/>
                          <a:tailEnd type="triangle" w="med" len="med"/>
                        </a:ln>
                        <a:effectLst/>
                      </wps:spPr>
                      <wps:bodyPr/>
                    </wps:wsp>
                  </a:graphicData>
                </a:graphic>
              </wp:anchor>
            </w:drawing>
          </mc:Choice>
          <mc:Fallback>
            <w:pict>
              <v:shape w14:anchorId="3FD3516A" id="Straight Arrow Connector 12" o:spid="_x0000_s1026" type="#_x0000_t32" style="position:absolute;margin-left:359.15pt;margin-top:79.15pt;width:0;height:37.6pt;z-index:251582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" strokecolor="windowText" strokeweight="3pt">
                <v:stroke endarrow="block"/>
              </v:shape>
            </w:pict>
          </mc:Fallback>
        </mc:AlternateContent>
      </w:r>
      <w:r w:rsidR="00984968">
        <w:rPr>
          <w:rFonts w:ascii="Arial" w:hAnsi="Arial" w:cs="Arial"/>
          <w:noProof/>
          <w:lang w:eastAsia="en-GB"/>
        </w:rPr>
        <mc:AlternateContent>
          <mc:Choice Requires="wps">
            <w:drawing>
              <wp:anchor distT="0" distB="0" distL="114300" distR="114300" simplePos="0" relativeHeight="251586560" behindDoc="0" locked="0" layoutInCell="1" allowOverlap="1" wp14:anchorId="29361C6F" wp14:editId="1BED8F97">
                <wp:simplePos x="0" y="0"/>
                <wp:positionH relativeFrom="column">
                  <wp:posOffset>4565650</wp:posOffset>
                </wp:positionH>
                <wp:positionV relativeFrom="paragraph">
                  <wp:posOffset>1867090</wp:posOffset>
                </wp:positionV>
                <wp:extent cx="0" cy="477520"/>
                <wp:effectExtent l="95250" t="0" r="57150" b="55880"/>
                <wp:wrapNone/>
                <wp:docPr id="27" name="Straight Arrow Connector 17"/>
                <wp:cNvGraphicFramePr/>
                <a:graphic xmlns:a="http://schemas.openxmlformats.org/drawingml/2006/main">
                  <a:graphicData uri="http://schemas.microsoft.com/office/word/2010/wordprocessingShape">
                    <wps:wsp>
                      <wps:cNvCnPr/>
                      <wps:spPr>
                        <a:xfrm>
                          <a:off x="0" y="0"/>
                          <a:ext cx="0" cy="477520"/>
                        </a:xfrm>
                        <a:prstGeom prst="straightConnector1">
                          <a:avLst/>
                        </a:prstGeom>
                        <a:noFill/>
                        <a:ln w="38100" cap="flat" cmpd="sng" algn="ctr">
                          <a:solidFill>
                            <a:sysClr val="windowText" lastClr="000000"/>
                          </a:solidFill>
                          <a:prstDash val="solid"/>
                          <a:headEnd type="none" w="med" len="med"/>
                          <a:tailEnd type="triangle" w="med" len="med"/>
                        </a:ln>
                        <a:effectLst/>
                      </wps:spPr>
                      <wps:bodyPr/>
                    </wps:wsp>
                  </a:graphicData>
                </a:graphic>
              </wp:anchor>
            </w:drawing>
          </mc:Choice>
          <mc:Fallback>
            <w:pict>
              <v:shape w14:anchorId="6966A453" id="Straight Arrow Connector 17" o:spid="_x0000_s1026" type="#_x0000_t32" style="position:absolute;margin-left:359.5pt;margin-top:147pt;width:0;height:37.6pt;z-index:251586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" strokecolor="windowText" strokeweight="3pt">
                <v:stroke endarrow="block"/>
              </v:shape>
            </w:pict>
          </mc:Fallback>
        </mc:AlternateContent>
      </w:r>
      <w:r w:rsidR="001B620B">
        <w:rPr>
          <w:rFonts w:ascii="Arial" w:hAnsi="Arial" w:cs="Arial"/>
          <w:noProof/>
          <w:lang w:eastAsia="en-GB"/>
        </w:rPr>
        <mc:AlternateContent>
          <mc:Choice Requires="wps">
            <w:drawing>
              <wp:anchor distT="0" distB="0" distL="114300" distR="114300" simplePos="0" relativeHeight="251576320" behindDoc="0" locked="0" layoutInCell="1" allowOverlap="1" wp14:anchorId="03AA4F5A" wp14:editId="37B2EBB7">
                <wp:simplePos x="0" y="0"/>
                <wp:positionH relativeFrom="column">
                  <wp:posOffset>2669730</wp:posOffset>
                </wp:positionH>
                <wp:positionV relativeFrom="paragraph">
                  <wp:posOffset>687070</wp:posOffset>
                </wp:positionV>
                <wp:extent cx="266700" cy="0"/>
                <wp:effectExtent l="0" t="19050" r="0" b="19050"/>
                <wp:wrapNone/>
                <wp:docPr id="4" name="Straight Connector 4"/>
                <wp:cNvGraphicFramePr/>
                <a:graphic xmlns:a="http://schemas.openxmlformats.org/drawingml/2006/main">
                  <a:graphicData uri="http://schemas.microsoft.com/office/word/2010/wordprocessingShape">
                    <wps:wsp>
                      <wps:cNvCnPr/>
                      <wps:spPr>
                        <a:xfrm>
                          <a:off x="0" y="0"/>
                          <a:ext cx="266700" cy="0"/>
                        </a:xfrm>
                        <a:prstGeom prst="line">
                          <a:avLst/>
                        </a:prstGeom>
                        <a:noFill/>
                        <a:ln w="38100" cap="flat" cmpd="sng" algn="ctr">
                          <a:solidFill>
                            <a:sysClr val="windowText" lastClr="000000"/>
                          </a:solidFill>
                          <a:prstDash val="solid"/>
                        </a:ln>
                        <a:effectLst/>
                      </wps:spPr>
                      <wps:bodyPr/>
                    </wps:wsp>
                  </a:graphicData>
                </a:graphic>
              </wp:anchor>
            </w:drawing>
          </mc:Choice>
          <mc:Fallback>
            <w:pict>
              <v:line w14:anchorId="6C3E2F8F" id="Straight Connector 4" o:spid="_x0000_s1026" style="position:absolute;z-index:251576320;visibility:visible;mso-wrap-style:square;mso-wrap-distance-left:9pt;mso-wrap-distance-top:0;mso-wrap-distance-right:9pt;mso-wrap-distance-bottom:0;mso-position-horizontal:absolute;mso-position-horizontal-relative:text;mso-position-vertical:absolute;mso-position-vertical-relative:text" from="210.2pt,54.1pt" to="231.2pt,5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" strokecolor="windowText" strokeweight="3pt"/>
            </w:pict>
          </mc:Fallback>
        </mc:AlternateContent>
      </w:r>
      <w:r w:rsidR="001B620B">
        <w:rPr>
          <w:rFonts w:ascii="Arial" w:hAnsi="Arial" w:cs="Arial"/>
          <w:noProof/>
          <w:lang w:eastAsia="en-GB"/>
        </w:rPr>
        <mc:AlternateContent>
          <mc:Choice Requires="wps">
            <w:drawing>
              <wp:anchor distT="0" distB="0" distL="114300" distR="114300" simplePos="0" relativeHeight="251575296" behindDoc="0" locked="0" layoutInCell="1" allowOverlap="1" wp14:anchorId="660991E9" wp14:editId="182F8DF6">
                <wp:simplePos x="0" y="0"/>
                <wp:positionH relativeFrom="column">
                  <wp:posOffset>2681605</wp:posOffset>
                </wp:positionH>
                <wp:positionV relativeFrom="paragraph">
                  <wp:posOffset>692975</wp:posOffset>
                </wp:positionV>
                <wp:extent cx="0" cy="2304415"/>
                <wp:effectExtent l="19050" t="0" r="19050" b="635"/>
                <wp:wrapNone/>
                <wp:docPr id="3" name="Straight Connector 3"/>
                <wp:cNvGraphicFramePr/>
                <a:graphic xmlns:a="http://schemas.openxmlformats.org/drawingml/2006/main">
                  <a:graphicData uri="http://schemas.microsoft.com/office/word/2010/wordprocessingShape">
                    <wps:wsp>
                      <wps:cNvCnPr/>
                      <wps:spPr>
                        <a:xfrm>
                          <a:off x="0" y="0"/>
                          <a:ext cx="0" cy="2304415"/>
                        </a:xfrm>
                        <a:prstGeom prst="line">
                          <a:avLst/>
                        </a:prstGeom>
                        <a:noFill/>
                        <a:ln w="38100" cap="flat" cmpd="sng" algn="ctr">
                          <a:solidFill>
                            <a:sysClr val="windowText" lastClr="000000"/>
                          </a:solidFill>
                          <a:prstDash val="solid"/>
                        </a:ln>
                        <a:effectLst/>
                      </wps:spPr>
                      <wps:bodyPr/>
                    </wps:wsp>
                  </a:graphicData>
                </a:graphic>
              </wp:anchor>
            </w:drawing>
          </mc:Choice>
          <mc:Fallback>
            <w:pict>
              <v:line w14:anchorId="41B02269" id="Straight Connector 3" o:spid="_x0000_s1026" style="position:absolute;z-index:251575296;visibility:visible;mso-wrap-style:square;mso-wrap-distance-left:9pt;mso-wrap-distance-top:0;mso-wrap-distance-right:9pt;mso-wrap-distance-bottom:0;mso-position-horizontal:absolute;mso-position-horizontal-relative:text;mso-position-vertical:absolute;mso-position-vertical-relative:text" from="211.15pt,54.55pt" to="211.1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" strokecolor="windowText" strokeweight="3pt"/>
            </w:pict>
          </mc:Fallback>
        </mc:AlternateContent>
      </w:r>
      <w:r w:rsidR="001B620B">
        <w:rPr>
          <w:rFonts w:ascii="Arial" w:hAnsi="Arial" w:cs="Arial"/>
          <w:noProof/>
          <w:lang w:eastAsia="en-GB"/>
        </w:rPr>
        <mc:AlternateContent>
          <mc:Choice Requires="wps">
            <w:drawing>
              <wp:anchor distT="0" distB="0" distL="114300" distR="114300" simplePos="0" relativeHeight="251596800" behindDoc="0" locked="0" layoutInCell="1" allowOverlap="1" wp14:anchorId="7365C292" wp14:editId="21E661B0">
                <wp:simplePos x="0" y="0"/>
                <wp:positionH relativeFrom="column">
                  <wp:posOffset>1178560</wp:posOffset>
                </wp:positionH>
                <wp:positionV relativeFrom="paragraph">
                  <wp:posOffset>519240</wp:posOffset>
                </wp:positionV>
                <wp:extent cx="0" cy="477520"/>
                <wp:effectExtent l="95250" t="0" r="57150" b="55880"/>
                <wp:wrapNone/>
                <wp:docPr id="359" name="Straight Arrow Connector 29"/>
                <wp:cNvGraphicFramePr/>
                <a:graphic xmlns:a="http://schemas.openxmlformats.org/drawingml/2006/main">
                  <a:graphicData uri="http://schemas.microsoft.com/office/word/2010/wordprocessingShape">
                    <wps:wsp>
                      <wps:cNvCnPr/>
                      <wps:spPr>
                        <a:xfrm>
                          <a:off x="0" y="0"/>
                          <a:ext cx="0" cy="477520"/>
                        </a:xfrm>
                        <a:prstGeom prst="straightConnector1">
                          <a:avLst/>
                        </a:prstGeom>
                        <a:noFill/>
                        <a:ln w="38100" cap="flat" cmpd="sng" algn="ctr">
                          <a:solidFill>
                            <a:sysClr val="windowText" lastClr="000000"/>
                          </a:solidFill>
                          <a:prstDash val="solid"/>
                          <a:headEnd type="none" w="med" len="med"/>
                          <a:tailEnd type="triangle" w="med" len="med"/>
                        </a:ln>
                        <a:effectLst/>
                      </wps:spPr>
                      <wps:bodyPr/>
                    </wps:wsp>
                  </a:graphicData>
                </a:graphic>
              </wp:anchor>
            </w:drawing>
          </mc:Choice>
          <mc:Fallback>
            <w:pict>
              <v:shape w14:anchorId="47AAD6DA" id="Straight Arrow Connector 29" o:spid="_x0000_s1026" type="#_x0000_t32" style="position:absolute;margin-left:92.8pt;margin-top:40.9pt;width:0;height:37.6pt;z-index:251596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" strokecolor="windowText" strokeweight="3pt">
                <v:stroke endarrow="block"/>
              </v:shape>
            </w:pict>
          </mc:Fallback>
        </mc:AlternateContent>
      </w:r>
      <w:r w:rsidR="001B620B">
        <w:rPr>
          <w:rFonts w:ascii="Arial" w:hAnsi="Arial" w:cs="Arial"/>
          <w:noProof/>
          <w:lang w:eastAsia="en-GB"/>
        </w:rPr>
        <mc:AlternateContent>
          <mc:Choice Requires="wps">
            <w:drawing>
              <wp:anchor distT="0" distB="0" distL="114300" distR="114300" simplePos="0" relativeHeight="251595776" behindDoc="0" locked="0" layoutInCell="1" allowOverlap="1" wp14:anchorId="1E3E6027" wp14:editId="59FB6905">
                <wp:simplePos x="0" y="0"/>
                <wp:positionH relativeFrom="column">
                  <wp:posOffset>1175385</wp:posOffset>
                </wp:positionH>
                <wp:positionV relativeFrom="paragraph">
                  <wp:posOffset>2281110</wp:posOffset>
                </wp:positionV>
                <wp:extent cx="0" cy="554355"/>
                <wp:effectExtent l="95250" t="0" r="57150" b="55245"/>
                <wp:wrapNone/>
                <wp:docPr id="357" name="Straight Arrow Connector 27"/>
                <wp:cNvGraphicFramePr/>
                <a:graphic xmlns:a="http://schemas.openxmlformats.org/drawingml/2006/main">
                  <a:graphicData uri="http://schemas.microsoft.com/office/word/2010/wordprocessingShape">
                    <wps:wsp>
                      <wps:cNvCnPr/>
                      <wps:spPr>
                        <a:xfrm>
                          <a:off x="0" y="0"/>
                          <a:ext cx="0" cy="554355"/>
                        </a:xfrm>
                        <a:prstGeom prst="straightConnector1">
                          <a:avLst/>
                        </a:prstGeom>
                        <a:noFill/>
                        <a:ln w="38100" cap="flat" cmpd="sng" algn="ctr">
                          <a:solidFill>
                            <a:sysClr val="windowText" lastClr="000000"/>
                          </a:solidFill>
                          <a:prstDash val="solid"/>
                          <a:headEnd type="none" w="med" len="med"/>
                          <a:tailEnd type="triangle" w="med" len="med"/>
                        </a:ln>
                        <a:effectLst/>
                      </wps:spPr>
                      <wps:bodyPr/>
                    </wps:wsp>
                  </a:graphicData>
                </a:graphic>
              </wp:anchor>
            </w:drawing>
          </mc:Choice>
          <mc:Fallback>
            <w:pict>
              <v:shape w14:anchorId="5E3F0ED4" id="Straight Arrow Connector 27" o:spid="_x0000_s1026" type="#_x0000_t32" style="position:absolute;margin-left:92.55pt;margin-top:179.6pt;width:0;height:43.65pt;z-index:251595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" strokecolor="windowText" strokeweight="3pt">
                <v:stroke endarrow="block"/>
              </v:shape>
            </w:pict>
          </mc:Fallback>
        </mc:AlternateContent>
      </w:r>
      <w:r w:rsidR="000B5765">
        <w:rPr>
          <w:rFonts w:ascii="Arial" w:hAnsi="Arial" w:cs="Arial"/>
          <w:noProof/>
          <w:lang w:eastAsia="en-GB"/>
        </w:rPr>
        <mc:AlternateContent>
          <mc:Choice Requires="wps">
            <w:drawing>
              <wp:anchor distT="0" distB="0" distL="114300" distR="114300" simplePos="0" relativeHeight="251584512" behindDoc="0" locked="0" layoutInCell="1" allowOverlap="1" wp14:anchorId="1CF8CF24" wp14:editId="102F6841">
                <wp:simplePos x="0" y="0"/>
                <wp:positionH relativeFrom="column">
                  <wp:posOffset>3827145</wp:posOffset>
                </wp:positionH>
                <wp:positionV relativeFrom="paragraph">
                  <wp:posOffset>5062665</wp:posOffset>
                </wp:positionV>
                <wp:extent cx="2240280" cy="1253490"/>
                <wp:effectExtent l="19050" t="19050" r="45720" b="41910"/>
                <wp:wrapNone/>
                <wp:docPr id="25" name="Rounded Rectangle 15"/>
                <wp:cNvGraphicFramePr/>
                <a:graphic xmlns:a="http://schemas.openxmlformats.org/drawingml/2006/main">
                  <a:graphicData uri="http://schemas.microsoft.com/office/word/2010/wordprocessingShape">
                    <wps:wsp>
                      <wps:cNvSpPr/>
                      <wps:spPr>
                        <a:xfrm>
                          <a:off x="0" y="0"/>
                          <a:ext cx="2240280" cy="1253490"/>
                        </a:xfrm>
                        <a:prstGeom prst="roundRect">
                          <a:avLst/>
                        </a:prstGeom>
                        <a:noFill/>
                        <a:ln w="57150" cap="flat" cmpd="sng" algn="ctr">
                          <a:solidFill>
                            <a:srgbClr val="FF0000"/>
                          </a:solidFill>
                          <a:prstDash val="solid"/>
                        </a:ln>
                        <a:effectLst/>
                      </wps:spPr>
                      <wps:txbx>
                        <w:txbxContent>
                          <w:p w14:paraId="5E78369F" w14:textId="77777777" w:rsidR="00756CD4" w:rsidRDefault="00756CD4" w:rsidP="006F73A3">
                            <w:pPr>
                              <w:widowControl/>
                              <w:numPr>
                                <w:ilvl w:val="0"/>
                                <w:numId w:val="11"/>
                              </w:numPr>
                              <w:rPr>
                                <w:color w:val="0D0D0D" w:themeColor="text1" w:themeTint="F2"/>
                              </w:rPr>
                            </w:pPr>
                            <w:r>
                              <w:rPr>
                                <w:color w:val="0D0D0D" w:themeColor="text1" w:themeTint="F2"/>
                              </w:rPr>
                              <w:t>Dial 999 for ambulance</w:t>
                            </w:r>
                          </w:p>
                          <w:p w14:paraId="44D44F46" w14:textId="77777777" w:rsidR="00756CD4" w:rsidRDefault="00756CD4" w:rsidP="006F73A3">
                            <w:pPr>
                              <w:widowControl/>
                              <w:numPr>
                                <w:ilvl w:val="0"/>
                                <w:numId w:val="11"/>
                              </w:numPr>
                              <w:rPr>
                                <w:color w:val="0D0D0D" w:themeColor="text1" w:themeTint="F2"/>
                              </w:rPr>
                            </w:pPr>
                            <w:r>
                              <w:rPr>
                                <w:color w:val="0D0D0D" w:themeColor="text1" w:themeTint="F2"/>
                              </w:rPr>
                              <w:t>Follow instructions given by ambulance control staff</w:t>
                            </w:r>
                          </w:p>
                          <w:p w14:paraId="1FF1FE48" w14:textId="77777777" w:rsidR="00756CD4" w:rsidRDefault="00756CD4" w:rsidP="006F73A3">
                            <w:pPr>
                              <w:widowControl/>
                              <w:numPr>
                                <w:ilvl w:val="0"/>
                                <w:numId w:val="11"/>
                              </w:numPr>
                              <w:rPr>
                                <w:color w:val="0D0D0D" w:themeColor="text1" w:themeTint="F2"/>
                              </w:rPr>
                            </w:pPr>
                            <w:r>
                              <w:rPr>
                                <w:color w:val="0D0D0D" w:themeColor="text1" w:themeTint="F2"/>
                              </w:rPr>
                              <w:t>Stay with pupil</w:t>
                            </w:r>
                          </w:p>
                          <w:p w14:paraId="21B4DF6F" w14:textId="77777777" w:rsidR="00756CD4" w:rsidRDefault="00756CD4" w:rsidP="006F73A3">
                            <w:pPr>
                              <w:widowControl/>
                              <w:numPr>
                                <w:ilvl w:val="0"/>
                                <w:numId w:val="11"/>
                              </w:numPr>
                              <w:rPr>
                                <w:color w:val="0D0D0D" w:themeColor="text1" w:themeTint="F2"/>
                              </w:rPr>
                            </w:pPr>
                            <w:r>
                              <w:rPr>
                                <w:color w:val="0D0D0D" w:themeColor="text1" w:themeTint="F2"/>
                              </w:rPr>
                              <w:t>Reassure pupil</w:t>
                            </w:r>
                          </w:p>
                          <w:p w14:paraId="32EC5F8B" w14:textId="77777777" w:rsidR="00756CD4" w:rsidRPr="00FD50E5" w:rsidRDefault="00756CD4" w:rsidP="006F73A3">
                            <w:pPr>
                              <w:widowControl/>
                              <w:numPr>
                                <w:ilvl w:val="0"/>
                                <w:numId w:val="11"/>
                              </w:numPr>
                              <w:spacing w:after="200" w:line="276" w:lineRule="auto"/>
                              <w:rPr>
                                <w:color w:val="0D0D0D" w:themeColor="text1" w:themeTint="F2"/>
                              </w:rPr>
                            </w:pPr>
                            <w:r>
                              <w:rPr>
                                <w:color w:val="0D0D0D" w:themeColor="text1" w:themeTint="F2"/>
                              </w:rPr>
                              <w:t>Contact parent</w:t>
                            </w:r>
                          </w:p>
                          <w:p w14:paraId="311A3682" w14:textId="77777777" w:rsidR="00756CD4" w:rsidRPr="00FF00F7" w:rsidRDefault="00756CD4" w:rsidP="00553DB1">
                            <w:pPr>
                              <w:rPr>
                                <w:color w:val="0D0D0D" w:themeColor="text1" w:themeTint="F2"/>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CF8CF24" id="Rounded Rectangle 15" o:spid="_x0000_s1036" style="position:absolute;margin-left:301.35pt;margin-top:398.65pt;width:176.4pt;height:98.7pt;z-index:251584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" filled="f" strokecolor="red" strokeweight="4.5pt">
                <v:textbox inset=",0,,0">
                  <w:txbxContent>
                    <w:p w14:paraId="5E78369F" w14:textId="77777777" w:rsidR="00756CD4" w:rsidRDefault="00756CD4" w:rsidP="006F73A3">
                      <w:pPr>
                        <w:widowControl/>
                        <w:numPr>
                          <w:ilvl w:val="0"/>
                          <w:numId w:val="11"/>
                        </w:numPr>
                        <w:rPr>
                          <w:color w:val="0D0D0D" w:themeColor="text1" w:themeTint="F2"/>
                        </w:rPr>
                      </w:pPr>
                      <w:r>
                        <w:rPr>
                          <w:color w:val="0D0D0D" w:themeColor="text1" w:themeTint="F2"/>
                        </w:rPr>
                        <w:t>Dial 999 for ambulance</w:t>
                      </w:r>
                    </w:p>
                    <w:p w14:paraId="44D44F46" w14:textId="77777777" w:rsidR="00756CD4" w:rsidRDefault="00756CD4" w:rsidP="006F73A3">
                      <w:pPr>
                        <w:widowControl/>
                        <w:numPr>
                          <w:ilvl w:val="0"/>
                          <w:numId w:val="11"/>
                        </w:numPr>
                        <w:rPr>
                          <w:color w:val="0D0D0D" w:themeColor="text1" w:themeTint="F2"/>
                        </w:rPr>
                      </w:pPr>
                      <w:r>
                        <w:rPr>
                          <w:color w:val="0D0D0D" w:themeColor="text1" w:themeTint="F2"/>
                        </w:rPr>
                        <w:t>Follow instructions given by ambulance control staff</w:t>
                      </w:r>
                    </w:p>
                    <w:p w14:paraId="1FF1FE48" w14:textId="77777777" w:rsidR="00756CD4" w:rsidRDefault="00756CD4" w:rsidP="006F73A3">
                      <w:pPr>
                        <w:widowControl/>
                        <w:numPr>
                          <w:ilvl w:val="0"/>
                          <w:numId w:val="11"/>
                        </w:numPr>
                        <w:rPr>
                          <w:color w:val="0D0D0D" w:themeColor="text1" w:themeTint="F2"/>
                        </w:rPr>
                      </w:pPr>
                      <w:r>
                        <w:rPr>
                          <w:color w:val="0D0D0D" w:themeColor="text1" w:themeTint="F2"/>
                        </w:rPr>
                        <w:t>Stay with pupil</w:t>
                      </w:r>
                    </w:p>
                    <w:p w14:paraId="21B4DF6F" w14:textId="77777777" w:rsidR="00756CD4" w:rsidRDefault="00756CD4" w:rsidP="006F73A3">
                      <w:pPr>
                        <w:widowControl/>
                        <w:numPr>
                          <w:ilvl w:val="0"/>
                          <w:numId w:val="11"/>
                        </w:numPr>
                        <w:rPr>
                          <w:color w:val="0D0D0D" w:themeColor="text1" w:themeTint="F2"/>
                        </w:rPr>
                      </w:pPr>
                      <w:r>
                        <w:rPr>
                          <w:color w:val="0D0D0D" w:themeColor="text1" w:themeTint="F2"/>
                        </w:rPr>
                        <w:t>Reassure pupil</w:t>
                      </w:r>
                    </w:p>
                    <w:p w14:paraId="32EC5F8B" w14:textId="77777777" w:rsidR="00756CD4" w:rsidRPr="00FD50E5" w:rsidRDefault="00756CD4" w:rsidP="006F73A3">
                      <w:pPr>
                        <w:widowControl/>
                        <w:numPr>
                          <w:ilvl w:val="0"/>
                          <w:numId w:val="11"/>
                        </w:numPr>
                        <w:spacing w:after="200" w:line="276" w:lineRule="auto"/>
                        <w:rPr>
                          <w:color w:val="0D0D0D" w:themeColor="text1" w:themeTint="F2"/>
                        </w:rPr>
                      </w:pPr>
                      <w:r>
                        <w:rPr>
                          <w:color w:val="0D0D0D" w:themeColor="text1" w:themeTint="F2"/>
                        </w:rPr>
                        <w:t>Contact parent</w:t>
                      </w:r>
                    </w:p>
                    <w:p w14:paraId="311A3682" w14:textId="77777777" w:rsidR="00756CD4" w:rsidRPr="00FF00F7" w:rsidRDefault="00756CD4" w:rsidP="00553DB1">
                      <w:pPr>
                        <w:rPr>
                          <w:color w:val="0D0D0D" w:themeColor="text1" w:themeTint="F2"/>
                        </w:rPr>
                      </w:pPr>
                    </w:p>
                  </w:txbxContent>
                </v:textbox>
              </v:roundrect>
            </w:pict>
          </mc:Fallback>
        </mc:AlternateContent>
      </w:r>
      <w:r w:rsidR="000B5765">
        <w:rPr>
          <w:rFonts w:ascii="Arial" w:hAnsi="Arial" w:cs="Arial"/>
          <w:noProof/>
          <w:lang w:eastAsia="en-GB"/>
        </w:rPr>
        <mc:AlternateContent>
          <mc:Choice Requires="wps">
            <w:drawing>
              <wp:anchor distT="0" distB="0" distL="114300" distR="114300" simplePos="0" relativeHeight="251581440" behindDoc="0" locked="0" layoutInCell="1" allowOverlap="1" wp14:anchorId="05BF46BB" wp14:editId="1609217E">
                <wp:simplePos x="0" y="0"/>
                <wp:positionH relativeFrom="column">
                  <wp:posOffset>-308610</wp:posOffset>
                </wp:positionH>
                <wp:positionV relativeFrom="paragraph">
                  <wp:posOffset>4745990</wp:posOffset>
                </wp:positionV>
                <wp:extent cx="3509010" cy="1579245"/>
                <wp:effectExtent l="19050" t="19050" r="34290" b="40005"/>
                <wp:wrapNone/>
                <wp:docPr id="19" name="Rounded Rectangle 11"/>
                <wp:cNvGraphicFramePr/>
                <a:graphic xmlns:a="http://schemas.openxmlformats.org/drawingml/2006/main">
                  <a:graphicData uri="http://schemas.microsoft.com/office/word/2010/wordprocessingShape">
                    <wps:wsp>
                      <wps:cNvSpPr/>
                      <wps:spPr>
                        <a:xfrm>
                          <a:off x="0" y="0"/>
                          <a:ext cx="3509010" cy="1579245"/>
                        </a:xfrm>
                        <a:prstGeom prst="roundRect">
                          <a:avLst/>
                        </a:prstGeom>
                        <a:noFill/>
                        <a:ln w="57150" cap="flat" cmpd="sng" algn="ctr">
                          <a:solidFill>
                            <a:srgbClr val="FF0000"/>
                          </a:solidFill>
                          <a:prstDash val="solid"/>
                        </a:ln>
                        <a:effectLst/>
                      </wps:spPr>
                      <wps:txbx>
                        <w:txbxContent>
                          <w:p w14:paraId="6FF651DA" w14:textId="77777777" w:rsidR="00756CD4" w:rsidRPr="00D521E2" w:rsidRDefault="00756CD4" w:rsidP="00553DB1">
                            <w:pPr>
                              <w:rPr>
                                <w:b/>
                                <w:color w:val="0D0D0D" w:themeColor="text1" w:themeTint="F2"/>
                              </w:rPr>
                            </w:pPr>
                            <w:r w:rsidRPr="00D521E2">
                              <w:rPr>
                                <w:b/>
                                <w:color w:val="0D0D0D" w:themeColor="text1" w:themeTint="F2"/>
                              </w:rPr>
                              <w:t>While waiting for the ambulance:</w:t>
                            </w:r>
                          </w:p>
                          <w:p w14:paraId="57AF0045" w14:textId="77777777" w:rsidR="00756CD4" w:rsidRDefault="00756CD4" w:rsidP="006F73A3">
                            <w:pPr>
                              <w:widowControl/>
                              <w:numPr>
                                <w:ilvl w:val="0"/>
                                <w:numId w:val="6"/>
                              </w:numPr>
                              <w:rPr>
                                <w:color w:val="0D0D0D" w:themeColor="text1" w:themeTint="F2"/>
                              </w:rPr>
                            </w:pPr>
                            <w:r>
                              <w:rPr>
                                <w:color w:val="0D0D0D" w:themeColor="text1" w:themeTint="F2"/>
                              </w:rPr>
                              <w:t>Continue to give Reliever Inhaler through a spacer</w:t>
                            </w:r>
                          </w:p>
                          <w:p w14:paraId="6FAA3C71" w14:textId="77777777" w:rsidR="00756CD4" w:rsidRDefault="00756CD4" w:rsidP="006F73A3">
                            <w:pPr>
                              <w:widowControl/>
                              <w:numPr>
                                <w:ilvl w:val="0"/>
                                <w:numId w:val="6"/>
                              </w:numPr>
                              <w:rPr>
                                <w:color w:val="0D0D0D" w:themeColor="text1" w:themeTint="F2"/>
                              </w:rPr>
                            </w:pPr>
                            <w:r>
                              <w:rPr>
                                <w:color w:val="0D0D0D" w:themeColor="text1" w:themeTint="F2"/>
                              </w:rPr>
                              <w:t>DO NOT attempt to put your arm around the pupil’s back or ‘cuddle’ the pupil</w:t>
                            </w:r>
                          </w:p>
                          <w:p w14:paraId="70DDB209" w14:textId="77777777" w:rsidR="00756CD4" w:rsidRDefault="00756CD4" w:rsidP="006F73A3">
                            <w:pPr>
                              <w:widowControl/>
                              <w:numPr>
                                <w:ilvl w:val="0"/>
                                <w:numId w:val="6"/>
                              </w:numPr>
                              <w:rPr>
                                <w:color w:val="0D0D0D" w:themeColor="text1" w:themeTint="F2"/>
                              </w:rPr>
                            </w:pPr>
                            <w:r>
                              <w:rPr>
                                <w:color w:val="0D0D0D" w:themeColor="text1" w:themeTint="F2"/>
                              </w:rPr>
                              <w:t>Help the pupil to:</w:t>
                            </w:r>
                          </w:p>
                          <w:p w14:paraId="0403EE32" w14:textId="77777777" w:rsidR="00756CD4" w:rsidRDefault="00756CD4" w:rsidP="006F73A3">
                            <w:pPr>
                              <w:widowControl/>
                              <w:numPr>
                                <w:ilvl w:val="1"/>
                                <w:numId w:val="6"/>
                              </w:numPr>
                              <w:rPr>
                                <w:color w:val="0D0D0D" w:themeColor="text1" w:themeTint="F2"/>
                              </w:rPr>
                            </w:pPr>
                            <w:r>
                              <w:rPr>
                                <w:color w:val="0D0D0D" w:themeColor="text1" w:themeTint="F2"/>
                              </w:rPr>
                              <w:t>Breathe slowly</w:t>
                            </w:r>
                          </w:p>
                          <w:p w14:paraId="25D5AF6F" w14:textId="77777777" w:rsidR="00756CD4" w:rsidRDefault="00756CD4" w:rsidP="006F73A3">
                            <w:pPr>
                              <w:widowControl/>
                              <w:numPr>
                                <w:ilvl w:val="1"/>
                                <w:numId w:val="6"/>
                              </w:numPr>
                              <w:rPr>
                                <w:color w:val="0D0D0D" w:themeColor="text1" w:themeTint="F2"/>
                              </w:rPr>
                            </w:pPr>
                            <w:r>
                              <w:rPr>
                                <w:color w:val="0D0D0D" w:themeColor="text1" w:themeTint="F2"/>
                              </w:rPr>
                              <w:t>Sit upright or lean forward</w:t>
                            </w:r>
                          </w:p>
                          <w:p w14:paraId="11B802CE" w14:textId="77777777" w:rsidR="00756CD4" w:rsidRDefault="00756CD4" w:rsidP="006F73A3">
                            <w:pPr>
                              <w:widowControl/>
                              <w:numPr>
                                <w:ilvl w:val="1"/>
                                <w:numId w:val="6"/>
                              </w:numPr>
                              <w:spacing w:after="200" w:line="276" w:lineRule="auto"/>
                              <w:rPr>
                                <w:color w:val="0D0D0D" w:themeColor="text1" w:themeTint="F2"/>
                              </w:rPr>
                            </w:pPr>
                            <w:r>
                              <w:rPr>
                                <w:color w:val="0D0D0D" w:themeColor="text1" w:themeTint="F2"/>
                              </w:rPr>
                              <w:t>Loosen tight clothing</w:t>
                            </w:r>
                          </w:p>
                          <w:p w14:paraId="5B504544" w14:textId="77777777" w:rsidR="00756CD4" w:rsidRPr="00FF00F7" w:rsidRDefault="00756CD4" w:rsidP="00553DB1">
                            <w:pPr>
                              <w:rPr>
                                <w:color w:val="0D0D0D" w:themeColor="text1" w:themeTint="F2"/>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BF46BB" id="Rounded Rectangle 11" o:spid="_x0000_s1037" style="position:absolute;margin-left:-24.3pt;margin-top:373.7pt;width:276.3pt;height:124.3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" filled="f" strokecolor="red" strokeweight="4.5pt">
                <v:textbox inset=",0,,0">
                  <w:txbxContent>
                    <w:p w14:paraId="6FF651DA" w14:textId="77777777" w:rsidR="00756CD4" w:rsidRPr="00D521E2" w:rsidRDefault="00756CD4" w:rsidP="00553DB1">
                      <w:pPr>
                        <w:rPr>
                          <w:b/>
                          <w:color w:val="0D0D0D" w:themeColor="text1" w:themeTint="F2"/>
                        </w:rPr>
                      </w:pPr>
                      <w:r w:rsidRPr="00D521E2">
                        <w:rPr>
                          <w:b/>
                          <w:color w:val="0D0D0D" w:themeColor="text1" w:themeTint="F2"/>
                        </w:rPr>
                        <w:t>While waiting for the ambulance:</w:t>
                      </w:r>
                    </w:p>
                    <w:p w14:paraId="57AF0045" w14:textId="77777777" w:rsidR="00756CD4" w:rsidRDefault="00756CD4" w:rsidP="006F73A3">
                      <w:pPr>
                        <w:widowControl/>
                        <w:numPr>
                          <w:ilvl w:val="0"/>
                          <w:numId w:val="6"/>
                        </w:numPr>
                        <w:rPr>
                          <w:color w:val="0D0D0D" w:themeColor="text1" w:themeTint="F2"/>
                        </w:rPr>
                      </w:pPr>
                      <w:r>
                        <w:rPr>
                          <w:color w:val="0D0D0D" w:themeColor="text1" w:themeTint="F2"/>
                        </w:rPr>
                        <w:t>Continue to give Reliever Inhaler through a spacer</w:t>
                      </w:r>
                    </w:p>
                    <w:p w14:paraId="6FAA3C71" w14:textId="77777777" w:rsidR="00756CD4" w:rsidRDefault="00756CD4" w:rsidP="006F73A3">
                      <w:pPr>
                        <w:widowControl/>
                        <w:numPr>
                          <w:ilvl w:val="0"/>
                          <w:numId w:val="6"/>
                        </w:numPr>
                        <w:rPr>
                          <w:color w:val="0D0D0D" w:themeColor="text1" w:themeTint="F2"/>
                        </w:rPr>
                      </w:pPr>
                      <w:r>
                        <w:rPr>
                          <w:color w:val="0D0D0D" w:themeColor="text1" w:themeTint="F2"/>
                        </w:rPr>
                        <w:t>DO NOT attempt to put your arm around the pupil’s back or ‘cuddle’ the pupil</w:t>
                      </w:r>
                    </w:p>
                    <w:p w14:paraId="70DDB209" w14:textId="77777777" w:rsidR="00756CD4" w:rsidRDefault="00756CD4" w:rsidP="006F73A3">
                      <w:pPr>
                        <w:widowControl/>
                        <w:numPr>
                          <w:ilvl w:val="0"/>
                          <w:numId w:val="6"/>
                        </w:numPr>
                        <w:rPr>
                          <w:color w:val="0D0D0D" w:themeColor="text1" w:themeTint="F2"/>
                        </w:rPr>
                      </w:pPr>
                      <w:r>
                        <w:rPr>
                          <w:color w:val="0D0D0D" w:themeColor="text1" w:themeTint="F2"/>
                        </w:rPr>
                        <w:t>Help the pupil to:</w:t>
                      </w:r>
                    </w:p>
                    <w:p w14:paraId="0403EE32" w14:textId="77777777" w:rsidR="00756CD4" w:rsidRDefault="00756CD4" w:rsidP="006F73A3">
                      <w:pPr>
                        <w:widowControl/>
                        <w:numPr>
                          <w:ilvl w:val="1"/>
                          <w:numId w:val="6"/>
                        </w:numPr>
                        <w:rPr>
                          <w:color w:val="0D0D0D" w:themeColor="text1" w:themeTint="F2"/>
                        </w:rPr>
                      </w:pPr>
                      <w:r>
                        <w:rPr>
                          <w:color w:val="0D0D0D" w:themeColor="text1" w:themeTint="F2"/>
                        </w:rPr>
                        <w:t>Breathe slowly</w:t>
                      </w:r>
                    </w:p>
                    <w:p w14:paraId="25D5AF6F" w14:textId="77777777" w:rsidR="00756CD4" w:rsidRDefault="00756CD4" w:rsidP="006F73A3">
                      <w:pPr>
                        <w:widowControl/>
                        <w:numPr>
                          <w:ilvl w:val="1"/>
                          <w:numId w:val="6"/>
                        </w:numPr>
                        <w:rPr>
                          <w:color w:val="0D0D0D" w:themeColor="text1" w:themeTint="F2"/>
                        </w:rPr>
                      </w:pPr>
                      <w:r>
                        <w:rPr>
                          <w:color w:val="0D0D0D" w:themeColor="text1" w:themeTint="F2"/>
                        </w:rPr>
                        <w:t>Sit upright or lean forward</w:t>
                      </w:r>
                    </w:p>
                    <w:p w14:paraId="11B802CE" w14:textId="77777777" w:rsidR="00756CD4" w:rsidRDefault="00756CD4" w:rsidP="006F73A3">
                      <w:pPr>
                        <w:widowControl/>
                        <w:numPr>
                          <w:ilvl w:val="1"/>
                          <w:numId w:val="6"/>
                        </w:numPr>
                        <w:spacing w:after="200" w:line="276" w:lineRule="auto"/>
                        <w:rPr>
                          <w:color w:val="0D0D0D" w:themeColor="text1" w:themeTint="F2"/>
                        </w:rPr>
                      </w:pPr>
                      <w:r>
                        <w:rPr>
                          <w:color w:val="0D0D0D" w:themeColor="text1" w:themeTint="F2"/>
                        </w:rPr>
                        <w:t>Loosen tight clothing</w:t>
                      </w:r>
                    </w:p>
                    <w:p w14:paraId="5B504544" w14:textId="77777777" w:rsidR="00756CD4" w:rsidRPr="00FF00F7" w:rsidRDefault="00756CD4" w:rsidP="00553DB1">
                      <w:pPr>
                        <w:rPr>
                          <w:color w:val="0D0D0D" w:themeColor="text1" w:themeTint="F2"/>
                        </w:rPr>
                      </w:pPr>
                    </w:p>
                  </w:txbxContent>
                </v:textbox>
              </v:roundrect>
            </w:pict>
          </mc:Fallback>
        </mc:AlternateContent>
      </w:r>
      <w:r w:rsidR="000B5765">
        <w:rPr>
          <w:rFonts w:ascii="Arial" w:hAnsi="Arial" w:cs="Arial"/>
          <w:noProof/>
          <w:lang w:eastAsia="en-GB"/>
        </w:rPr>
        <mc:AlternateContent>
          <mc:Choice Requires="wps">
            <w:drawing>
              <wp:anchor distT="0" distB="0" distL="114300" distR="114300" simplePos="0" relativeHeight="251600896" behindDoc="0" locked="0" layoutInCell="1" allowOverlap="1" wp14:anchorId="7756A308" wp14:editId="51B955F4">
                <wp:simplePos x="0" y="0"/>
                <wp:positionH relativeFrom="column">
                  <wp:posOffset>-308610</wp:posOffset>
                </wp:positionH>
                <wp:positionV relativeFrom="paragraph">
                  <wp:posOffset>3442970</wp:posOffset>
                </wp:positionV>
                <wp:extent cx="2827020" cy="1009015"/>
                <wp:effectExtent l="0" t="0" r="11430" b="19685"/>
                <wp:wrapNone/>
                <wp:docPr id="33" name="Rounded Rectangle 33"/>
                <wp:cNvGraphicFramePr/>
                <a:graphic xmlns:a="http://schemas.openxmlformats.org/drawingml/2006/main">
                  <a:graphicData uri="http://schemas.microsoft.com/office/word/2010/wordprocessingShape">
                    <wps:wsp>
                      <wps:cNvSpPr/>
                      <wps:spPr>
                        <a:xfrm>
                          <a:off x="0" y="0"/>
                          <a:ext cx="2827020" cy="1009015"/>
                        </a:xfrm>
                        <a:prstGeom prst="roundRect">
                          <a:avLst/>
                        </a:prstGeom>
                        <a:solidFill>
                          <a:srgbClr val="92D050"/>
                        </a:solidFill>
                        <a:ln w="3175" cap="flat" cmpd="sng" algn="ctr">
                          <a:solidFill>
                            <a:sysClr val="windowText" lastClr="000000"/>
                          </a:solidFill>
                          <a:prstDash val="solid"/>
                        </a:ln>
                        <a:effectLst/>
                      </wps:spPr>
                      <wps:txbx>
                        <w:txbxContent>
                          <w:p w14:paraId="520CA5F7" w14:textId="77777777" w:rsidR="00756CD4" w:rsidRDefault="00756CD4" w:rsidP="006F73A3">
                            <w:pPr>
                              <w:widowControl/>
                              <w:numPr>
                                <w:ilvl w:val="0"/>
                                <w:numId w:val="5"/>
                              </w:numPr>
                              <w:rPr>
                                <w:color w:val="0D0D0D" w:themeColor="text1" w:themeTint="F2"/>
                              </w:rPr>
                            </w:pPr>
                            <w:r>
                              <w:rPr>
                                <w:color w:val="0D0D0D" w:themeColor="text1" w:themeTint="F2"/>
                              </w:rPr>
                              <w:t>Reassure the pupil</w:t>
                            </w:r>
                          </w:p>
                          <w:p w14:paraId="4A47C61A" w14:textId="77777777" w:rsidR="00756CD4" w:rsidRDefault="00756CD4" w:rsidP="006F73A3">
                            <w:pPr>
                              <w:widowControl/>
                              <w:numPr>
                                <w:ilvl w:val="0"/>
                                <w:numId w:val="5"/>
                              </w:numPr>
                              <w:rPr>
                                <w:color w:val="0D0D0D" w:themeColor="text1" w:themeTint="F2"/>
                              </w:rPr>
                            </w:pPr>
                            <w:r>
                              <w:rPr>
                                <w:color w:val="0D0D0D" w:themeColor="text1" w:themeTint="F2"/>
                              </w:rPr>
                              <w:t>Stay with the pupil until attack has resolved, then return to class if able</w:t>
                            </w:r>
                          </w:p>
                          <w:p w14:paraId="3E87B753" w14:textId="77777777" w:rsidR="00756CD4" w:rsidRDefault="00756CD4" w:rsidP="006F73A3">
                            <w:pPr>
                              <w:widowControl/>
                              <w:numPr>
                                <w:ilvl w:val="0"/>
                                <w:numId w:val="5"/>
                              </w:numPr>
                              <w:rPr>
                                <w:color w:val="0D0D0D" w:themeColor="text1" w:themeTint="F2"/>
                              </w:rPr>
                            </w:pPr>
                            <w:r>
                              <w:rPr>
                                <w:color w:val="0D0D0D" w:themeColor="text1" w:themeTint="F2"/>
                              </w:rPr>
                              <w:t>Inform parent</w:t>
                            </w:r>
                          </w:p>
                          <w:p w14:paraId="7790C9DC" w14:textId="77777777" w:rsidR="00756CD4" w:rsidRDefault="00756CD4" w:rsidP="006F73A3">
                            <w:pPr>
                              <w:widowControl/>
                              <w:numPr>
                                <w:ilvl w:val="0"/>
                                <w:numId w:val="5"/>
                              </w:numPr>
                              <w:rPr>
                                <w:color w:val="0D0D0D" w:themeColor="text1" w:themeTint="F2"/>
                              </w:rPr>
                            </w:pPr>
                            <w:r>
                              <w:rPr>
                                <w:color w:val="0D0D0D" w:themeColor="text1" w:themeTint="F2"/>
                              </w:rPr>
                              <w:t>Offer a drink to relieve mouth dryness</w:t>
                            </w:r>
                          </w:p>
                          <w:p w14:paraId="089CED8B" w14:textId="77777777" w:rsidR="00756CD4" w:rsidRPr="00FF00F7" w:rsidRDefault="00756CD4" w:rsidP="00553DB1">
                            <w:pPr>
                              <w:rPr>
                                <w:color w:val="0D0D0D" w:themeColor="text1" w:themeTint="F2"/>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roundrect w14:anchorId="7756A308" id="Rounded Rectangle 33" o:spid="_x0000_s1038" style="position:absolute;margin-left:-24.3pt;margin-top:271.1pt;width:222.6pt;height:79.45pt;z-index:2516008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" fillcolor="#92d050" strokecolor="windowText" strokeweight=".25pt">
                <v:textbox inset=",0,,0">
                  <w:txbxContent>
                    <w:p w14:paraId="520CA5F7" w14:textId="77777777" w:rsidR="00756CD4" w:rsidRDefault="00756CD4" w:rsidP="006F73A3">
                      <w:pPr>
                        <w:widowControl/>
                        <w:numPr>
                          <w:ilvl w:val="0"/>
                          <w:numId w:val="5"/>
                        </w:numPr>
                        <w:rPr>
                          <w:color w:val="0D0D0D" w:themeColor="text1" w:themeTint="F2"/>
                        </w:rPr>
                      </w:pPr>
                      <w:r>
                        <w:rPr>
                          <w:color w:val="0D0D0D" w:themeColor="text1" w:themeTint="F2"/>
                        </w:rPr>
                        <w:t>Reassure the pupil</w:t>
                      </w:r>
                    </w:p>
                    <w:p w14:paraId="4A47C61A" w14:textId="77777777" w:rsidR="00756CD4" w:rsidRDefault="00756CD4" w:rsidP="006F73A3">
                      <w:pPr>
                        <w:widowControl/>
                        <w:numPr>
                          <w:ilvl w:val="0"/>
                          <w:numId w:val="5"/>
                        </w:numPr>
                        <w:rPr>
                          <w:color w:val="0D0D0D" w:themeColor="text1" w:themeTint="F2"/>
                        </w:rPr>
                      </w:pPr>
                      <w:r>
                        <w:rPr>
                          <w:color w:val="0D0D0D" w:themeColor="text1" w:themeTint="F2"/>
                        </w:rPr>
                        <w:t>Stay with the pupil until attack has resolved, then return to class if able</w:t>
                      </w:r>
                    </w:p>
                    <w:p w14:paraId="3E87B753" w14:textId="77777777" w:rsidR="00756CD4" w:rsidRDefault="00756CD4" w:rsidP="006F73A3">
                      <w:pPr>
                        <w:widowControl/>
                        <w:numPr>
                          <w:ilvl w:val="0"/>
                          <w:numId w:val="5"/>
                        </w:numPr>
                        <w:rPr>
                          <w:color w:val="0D0D0D" w:themeColor="text1" w:themeTint="F2"/>
                        </w:rPr>
                      </w:pPr>
                      <w:r>
                        <w:rPr>
                          <w:color w:val="0D0D0D" w:themeColor="text1" w:themeTint="F2"/>
                        </w:rPr>
                        <w:t>Inform parent</w:t>
                      </w:r>
                    </w:p>
                    <w:p w14:paraId="7790C9DC" w14:textId="77777777" w:rsidR="00756CD4" w:rsidRDefault="00756CD4" w:rsidP="006F73A3">
                      <w:pPr>
                        <w:widowControl/>
                        <w:numPr>
                          <w:ilvl w:val="0"/>
                          <w:numId w:val="5"/>
                        </w:numPr>
                        <w:rPr>
                          <w:color w:val="0D0D0D" w:themeColor="text1" w:themeTint="F2"/>
                        </w:rPr>
                      </w:pPr>
                      <w:r>
                        <w:rPr>
                          <w:color w:val="0D0D0D" w:themeColor="text1" w:themeTint="F2"/>
                        </w:rPr>
                        <w:t>Offer a drink to relieve mouth dryness</w:t>
                      </w:r>
                    </w:p>
                    <w:p w14:paraId="089CED8B" w14:textId="77777777" w:rsidR="00756CD4" w:rsidRPr="00FF00F7" w:rsidRDefault="00756CD4" w:rsidP="00553DB1">
                      <w:pPr>
                        <w:rPr>
                          <w:color w:val="0D0D0D" w:themeColor="text1" w:themeTint="F2"/>
                        </w:rPr>
                      </w:pPr>
                    </w:p>
                  </w:txbxContent>
                </v:textbox>
              </v:roundrect>
            </w:pict>
          </mc:Fallback>
        </mc:AlternateContent>
      </w:r>
      <w:r w:rsidR="00F670D7">
        <w:rPr>
          <w:rFonts w:ascii="Arial" w:hAnsi="Arial" w:cs="Arial"/>
          <w:noProof/>
          <w:lang w:eastAsia="en-GB"/>
        </w:rPr>
        <mc:AlternateContent>
          <mc:Choice Requires="wps">
            <w:drawing>
              <wp:anchor distT="0" distB="0" distL="114300" distR="114300" simplePos="0" relativeHeight="251583488" behindDoc="0" locked="0" layoutInCell="1" allowOverlap="1" wp14:anchorId="4E2348C8" wp14:editId="3AAC0403">
                <wp:simplePos x="0" y="0"/>
                <wp:positionH relativeFrom="column">
                  <wp:posOffset>2849245</wp:posOffset>
                </wp:positionH>
                <wp:positionV relativeFrom="paragraph">
                  <wp:posOffset>192405</wp:posOffset>
                </wp:positionV>
                <wp:extent cx="3240405" cy="1031240"/>
                <wp:effectExtent l="0" t="0" r="17145" b="16510"/>
                <wp:wrapNone/>
                <wp:docPr id="23" name="Rounded Rectangle 13"/>
                <wp:cNvGraphicFramePr/>
                <a:graphic xmlns:a="http://schemas.openxmlformats.org/drawingml/2006/main">
                  <a:graphicData uri="http://schemas.microsoft.com/office/word/2010/wordprocessingShape">
                    <wps:wsp>
                      <wps:cNvSpPr/>
                      <wps:spPr>
                        <a:xfrm>
                          <a:off x="0" y="0"/>
                          <a:ext cx="3240405" cy="1031240"/>
                        </a:xfrm>
                        <a:prstGeom prst="roundRect">
                          <a:avLst/>
                        </a:prstGeom>
                        <a:solidFill>
                          <a:srgbClr val="FF66FF"/>
                        </a:solidFill>
                        <a:ln w="3175" cap="flat" cmpd="sng" algn="ctr">
                          <a:solidFill>
                            <a:sysClr val="windowText" lastClr="000000"/>
                          </a:solidFill>
                          <a:prstDash val="solid"/>
                        </a:ln>
                        <a:effectLst/>
                      </wps:spPr>
                      <wps:txbx>
                        <w:txbxContent>
                          <w:p w14:paraId="61A4C19C" w14:textId="77777777" w:rsidR="00756CD4" w:rsidRPr="00712CF4" w:rsidRDefault="00756CD4" w:rsidP="00553DB1">
                            <w:pPr>
                              <w:jc w:val="center"/>
                              <w:rPr>
                                <w:b/>
                                <w:color w:val="0D0D0D" w:themeColor="text1" w:themeTint="F2"/>
                                <w:sz w:val="24"/>
                              </w:rPr>
                            </w:pPr>
                            <w:r>
                              <w:rPr>
                                <w:b/>
                                <w:color w:val="0D0D0D" w:themeColor="text1" w:themeTint="F2"/>
                                <w:sz w:val="24"/>
                              </w:rPr>
                              <w:t>Severe Asthma Attack</w:t>
                            </w:r>
                          </w:p>
                          <w:p w14:paraId="08A46CF2" w14:textId="77777777" w:rsidR="00756CD4" w:rsidRDefault="00756CD4" w:rsidP="006F73A3">
                            <w:pPr>
                              <w:widowControl/>
                              <w:numPr>
                                <w:ilvl w:val="0"/>
                                <w:numId w:val="7"/>
                              </w:numPr>
                              <w:rPr>
                                <w:color w:val="0D0D0D" w:themeColor="text1" w:themeTint="F2"/>
                              </w:rPr>
                            </w:pPr>
                            <w:r>
                              <w:rPr>
                                <w:color w:val="0D0D0D" w:themeColor="text1" w:themeTint="F2"/>
                              </w:rPr>
                              <w:t>Using tummy muscles or muscle at the throat</w:t>
                            </w:r>
                          </w:p>
                          <w:p w14:paraId="26F42947" w14:textId="77777777" w:rsidR="00756CD4" w:rsidRDefault="00756CD4" w:rsidP="006F73A3">
                            <w:pPr>
                              <w:widowControl/>
                              <w:numPr>
                                <w:ilvl w:val="0"/>
                                <w:numId w:val="7"/>
                              </w:numPr>
                              <w:rPr>
                                <w:color w:val="0D0D0D" w:themeColor="text1" w:themeTint="F2"/>
                              </w:rPr>
                            </w:pPr>
                            <w:r>
                              <w:rPr>
                                <w:color w:val="0D0D0D" w:themeColor="text1" w:themeTint="F2"/>
                              </w:rPr>
                              <w:t>Tells you that the blue inhaler at the normal dose is not working</w:t>
                            </w:r>
                          </w:p>
                          <w:p w14:paraId="7FE04675" w14:textId="77777777" w:rsidR="00756CD4" w:rsidRPr="00FF00F7" w:rsidRDefault="00756CD4" w:rsidP="006F73A3">
                            <w:pPr>
                              <w:widowControl/>
                              <w:numPr>
                                <w:ilvl w:val="0"/>
                                <w:numId w:val="7"/>
                              </w:numPr>
                              <w:spacing w:after="200"/>
                              <w:rPr>
                                <w:color w:val="0D0D0D" w:themeColor="text1" w:themeTint="F2"/>
                              </w:rPr>
                            </w:pPr>
                            <w:r>
                              <w:rPr>
                                <w:color w:val="0D0D0D" w:themeColor="text1" w:themeTint="F2"/>
                              </w:rPr>
                              <w:t>Cough/audible wheeze/complaining of tight chest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2348C8" id="Rounded Rectangle 13" o:spid="_x0000_s1039" style="position:absolute;margin-left:224.35pt;margin-top:15.15pt;width:255.15pt;height:81.2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" fillcolor="#f6f" strokecolor="windowText" strokeweight=".25pt">
                <v:textbox inset="0,0,0,0">
                  <w:txbxContent>
                    <w:p w14:paraId="61A4C19C" w14:textId="77777777" w:rsidR="00756CD4" w:rsidRPr="00712CF4" w:rsidRDefault="00756CD4" w:rsidP="00553DB1">
                      <w:pPr>
                        <w:jc w:val="center"/>
                        <w:rPr>
                          <w:b/>
                          <w:color w:val="0D0D0D" w:themeColor="text1" w:themeTint="F2"/>
                          <w:sz w:val="24"/>
                        </w:rPr>
                      </w:pPr>
                      <w:r>
                        <w:rPr>
                          <w:b/>
                          <w:color w:val="0D0D0D" w:themeColor="text1" w:themeTint="F2"/>
                          <w:sz w:val="24"/>
                        </w:rPr>
                        <w:t>Severe Asthma Attack</w:t>
                      </w:r>
                    </w:p>
                    <w:p w14:paraId="08A46CF2" w14:textId="77777777" w:rsidR="00756CD4" w:rsidRDefault="00756CD4" w:rsidP="006F73A3">
                      <w:pPr>
                        <w:widowControl/>
                        <w:numPr>
                          <w:ilvl w:val="0"/>
                          <w:numId w:val="7"/>
                        </w:numPr>
                        <w:rPr>
                          <w:color w:val="0D0D0D" w:themeColor="text1" w:themeTint="F2"/>
                        </w:rPr>
                      </w:pPr>
                      <w:r>
                        <w:rPr>
                          <w:color w:val="0D0D0D" w:themeColor="text1" w:themeTint="F2"/>
                        </w:rPr>
                        <w:t>Using tummy muscles or muscle at the throat</w:t>
                      </w:r>
                    </w:p>
                    <w:p w14:paraId="26F42947" w14:textId="77777777" w:rsidR="00756CD4" w:rsidRDefault="00756CD4" w:rsidP="006F73A3">
                      <w:pPr>
                        <w:widowControl/>
                        <w:numPr>
                          <w:ilvl w:val="0"/>
                          <w:numId w:val="7"/>
                        </w:numPr>
                        <w:rPr>
                          <w:color w:val="0D0D0D" w:themeColor="text1" w:themeTint="F2"/>
                        </w:rPr>
                      </w:pPr>
                      <w:r>
                        <w:rPr>
                          <w:color w:val="0D0D0D" w:themeColor="text1" w:themeTint="F2"/>
                        </w:rPr>
                        <w:t>Tells you that the blue inhaler at the normal dose is not working</w:t>
                      </w:r>
                    </w:p>
                    <w:p w14:paraId="7FE04675" w14:textId="77777777" w:rsidR="00756CD4" w:rsidRPr="00FF00F7" w:rsidRDefault="00756CD4" w:rsidP="006F73A3">
                      <w:pPr>
                        <w:widowControl/>
                        <w:numPr>
                          <w:ilvl w:val="0"/>
                          <w:numId w:val="7"/>
                        </w:numPr>
                        <w:spacing w:after="200"/>
                        <w:rPr>
                          <w:color w:val="0D0D0D" w:themeColor="text1" w:themeTint="F2"/>
                        </w:rPr>
                      </w:pPr>
                      <w:r>
                        <w:rPr>
                          <w:color w:val="0D0D0D" w:themeColor="text1" w:themeTint="F2"/>
                        </w:rPr>
                        <w:t>Cough/audible wheeze/complaining of tight chest</w:t>
                      </w:r>
                    </w:p>
                  </w:txbxContent>
                </v:textbox>
              </v:roundrect>
            </w:pict>
          </mc:Fallback>
        </mc:AlternateContent>
      </w:r>
      <w:r w:rsidR="00F670D7">
        <w:rPr>
          <w:rFonts w:ascii="Arial" w:hAnsi="Arial" w:cs="Arial"/>
          <w:noProof/>
          <w:lang w:eastAsia="en-GB"/>
        </w:rPr>
        <mc:AlternateContent>
          <mc:Choice Requires="wps">
            <w:drawing>
              <wp:anchor distT="0" distB="0" distL="114300" distR="114300" simplePos="0" relativeHeight="251598848" behindDoc="0" locked="0" layoutInCell="1" allowOverlap="1" wp14:anchorId="7422BB62" wp14:editId="737B85B3">
                <wp:simplePos x="0" y="0"/>
                <wp:positionH relativeFrom="column">
                  <wp:posOffset>-234315</wp:posOffset>
                </wp:positionH>
                <wp:positionV relativeFrom="paragraph">
                  <wp:posOffset>996315</wp:posOffset>
                </wp:positionV>
                <wp:extent cx="2743200" cy="1540510"/>
                <wp:effectExtent l="0" t="0" r="19050" b="21590"/>
                <wp:wrapNone/>
                <wp:docPr id="361" name="Rounded Rectangle 31"/>
                <wp:cNvGraphicFramePr/>
                <a:graphic xmlns:a="http://schemas.openxmlformats.org/drawingml/2006/main">
                  <a:graphicData uri="http://schemas.microsoft.com/office/word/2010/wordprocessingShape">
                    <wps:wsp>
                      <wps:cNvSpPr/>
                      <wps:spPr>
                        <a:xfrm>
                          <a:off x="0" y="0"/>
                          <a:ext cx="2743200" cy="1540510"/>
                        </a:xfrm>
                        <a:prstGeom prst="roundRect">
                          <a:avLst/>
                        </a:prstGeom>
                        <a:solidFill>
                          <a:srgbClr val="92D050"/>
                        </a:solidFill>
                        <a:ln w="3175" cap="flat" cmpd="sng" algn="ctr">
                          <a:solidFill>
                            <a:sysClr val="windowText" lastClr="000000"/>
                          </a:solidFill>
                          <a:prstDash val="solid"/>
                        </a:ln>
                        <a:effectLst/>
                      </wps:spPr>
                      <wps:txbx>
                        <w:txbxContent>
                          <w:p w14:paraId="2F461155" w14:textId="77777777" w:rsidR="00756CD4" w:rsidRDefault="00756CD4" w:rsidP="00553DB1">
                            <w:pPr>
                              <w:rPr>
                                <w:color w:val="0D0D0D" w:themeColor="text1" w:themeTint="F2"/>
                              </w:rPr>
                            </w:pPr>
                            <w:r>
                              <w:rPr>
                                <w:color w:val="0D0D0D" w:themeColor="text1" w:themeTint="F2"/>
                              </w:rPr>
                              <w:t>Help the pupil to:</w:t>
                            </w:r>
                          </w:p>
                          <w:p w14:paraId="2E13AC44" w14:textId="77777777" w:rsidR="00756CD4" w:rsidRDefault="00756CD4" w:rsidP="006F73A3">
                            <w:pPr>
                              <w:widowControl/>
                              <w:numPr>
                                <w:ilvl w:val="0"/>
                                <w:numId w:val="4"/>
                              </w:numPr>
                              <w:rPr>
                                <w:color w:val="0D0D0D" w:themeColor="text1" w:themeTint="F2"/>
                              </w:rPr>
                            </w:pPr>
                            <w:r>
                              <w:rPr>
                                <w:color w:val="0D0D0D" w:themeColor="text1" w:themeTint="F2"/>
                              </w:rPr>
                              <w:t>Breathe slowly</w:t>
                            </w:r>
                          </w:p>
                          <w:p w14:paraId="43C483FF" w14:textId="77777777" w:rsidR="00756CD4" w:rsidRDefault="00756CD4" w:rsidP="006F73A3">
                            <w:pPr>
                              <w:widowControl/>
                              <w:numPr>
                                <w:ilvl w:val="0"/>
                                <w:numId w:val="4"/>
                              </w:numPr>
                              <w:rPr>
                                <w:color w:val="0D0D0D" w:themeColor="text1" w:themeTint="F2"/>
                              </w:rPr>
                            </w:pPr>
                            <w:r>
                              <w:rPr>
                                <w:color w:val="0D0D0D" w:themeColor="text1" w:themeTint="F2"/>
                              </w:rPr>
                              <w:t>Sit upright or lean forward</w:t>
                            </w:r>
                          </w:p>
                          <w:p w14:paraId="65089890" w14:textId="77777777" w:rsidR="00756CD4" w:rsidRDefault="00756CD4" w:rsidP="006F73A3">
                            <w:pPr>
                              <w:widowControl/>
                              <w:numPr>
                                <w:ilvl w:val="0"/>
                                <w:numId w:val="4"/>
                              </w:numPr>
                              <w:rPr>
                                <w:color w:val="0D0D0D" w:themeColor="text1" w:themeTint="F2"/>
                              </w:rPr>
                            </w:pPr>
                            <w:r>
                              <w:rPr>
                                <w:color w:val="0D0D0D" w:themeColor="text1" w:themeTint="F2"/>
                              </w:rPr>
                              <w:t>Loosen tight clothing</w:t>
                            </w:r>
                          </w:p>
                          <w:p w14:paraId="15D1BEBB" w14:textId="77777777" w:rsidR="00756CD4" w:rsidRDefault="00756CD4" w:rsidP="006F73A3">
                            <w:pPr>
                              <w:widowControl/>
                              <w:numPr>
                                <w:ilvl w:val="0"/>
                                <w:numId w:val="4"/>
                              </w:numPr>
                              <w:rPr>
                                <w:color w:val="0D0D0D" w:themeColor="text1" w:themeTint="F2"/>
                              </w:rPr>
                            </w:pPr>
                            <w:r>
                              <w:rPr>
                                <w:color w:val="0D0D0D" w:themeColor="text1" w:themeTint="F2"/>
                              </w:rPr>
                              <w:t>Take Reliever Inhaler (BLUE), preferably through a spacer</w:t>
                            </w:r>
                          </w:p>
                          <w:p w14:paraId="2A8ECD6C" w14:textId="77777777" w:rsidR="00756CD4" w:rsidRDefault="00756CD4" w:rsidP="006F73A3">
                            <w:pPr>
                              <w:widowControl/>
                              <w:numPr>
                                <w:ilvl w:val="0"/>
                                <w:numId w:val="4"/>
                              </w:numPr>
                              <w:rPr>
                                <w:color w:val="0D0D0D" w:themeColor="text1" w:themeTint="F2"/>
                              </w:rPr>
                            </w:pPr>
                            <w:r>
                              <w:rPr>
                                <w:color w:val="0D0D0D" w:themeColor="text1" w:themeTint="F2"/>
                              </w:rPr>
                              <w:t>Repeat as required, up to a maximum of 4 puffs, until symptoms resolve</w:t>
                            </w:r>
                          </w:p>
                          <w:p w14:paraId="436B78A2" w14:textId="77777777" w:rsidR="00756CD4" w:rsidRPr="00FF00F7" w:rsidRDefault="00756CD4" w:rsidP="00553DB1">
                            <w:pPr>
                              <w:rPr>
                                <w:color w:val="0D0D0D" w:themeColor="text1" w:themeTint="F2"/>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422BB62" id="Rounded Rectangle 31" o:spid="_x0000_s1040" style="position:absolute;margin-left:-18.45pt;margin-top:78.45pt;width:3in;height:121.3pt;z-index:251598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" fillcolor="#92d050" strokecolor="windowText" strokeweight=".25pt">
                <v:textbox inset=",0,,0">
                  <w:txbxContent>
                    <w:p w14:paraId="2F461155" w14:textId="77777777" w:rsidR="00756CD4" w:rsidRDefault="00756CD4" w:rsidP="00553DB1">
                      <w:pPr>
                        <w:rPr>
                          <w:color w:val="0D0D0D" w:themeColor="text1" w:themeTint="F2"/>
                        </w:rPr>
                      </w:pPr>
                      <w:r>
                        <w:rPr>
                          <w:color w:val="0D0D0D" w:themeColor="text1" w:themeTint="F2"/>
                        </w:rPr>
                        <w:t>Help the pupil to:</w:t>
                      </w:r>
                    </w:p>
                    <w:p w14:paraId="2E13AC44" w14:textId="77777777" w:rsidR="00756CD4" w:rsidRDefault="00756CD4" w:rsidP="006F73A3">
                      <w:pPr>
                        <w:widowControl/>
                        <w:numPr>
                          <w:ilvl w:val="0"/>
                          <w:numId w:val="4"/>
                        </w:numPr>
                        <w:rPr>
                          <w:color w:val="0D0D0D" w:themeColor="text1" w:themeTint="F2"/>
                        </w:rPr>
                      </w:pPr>
                      <w:r>
                        <w:rPr>
                          <w:color w:val="0D0D0D" w:themeColor="text1" w:themeTint="F2"/>
                        </w:rPr>
                        <w:t>Breathe slowly</w:t>
                      </w:r>
                    </w:p>
                    <w:p w14:paraId="43C483FF" w14:textId="77777777" w:rsidR="00756CD4" w:rsidRDefault="00756CD4" w:rsidP="006F73A3">
                      <w:pPr>
                        <w:widowControl/>
                        <w:numPr>
                          <w:ilvl w:val="0"/>
                          <w:numId w:val="4"/>
                        </w:numPr>
                        <w:rPr>
                          <w:color w:val="0D0D0D" w:themeColor="text1" w:themeTint="F2"/>
                        </w:rPr>
                      </w:pPr>
                      <w:r>
                        <w:rPr>
                          <w:color w:val="0D0D0D" w:themeColor="text1" w:themeTint="F2"/>
                        </w:rPr>
                        <w:t>Sit upright or lean forward</w:t>
                      </w:r>
                    </w:p>
                    <w:p w14:paraId="65089890" w14:textId="77777777" w:rsidR="00756CD4" w:rsidRDefault="00756CD4" w:rsidP="006F73A3">
                      <w:pPr>
                        <w:widowControl/>
                        <w:numPr>
                          <w:ilvl w:val="0"/>
                          <w:numId w:val="4"/>
                        </w:numPr>
                        <w:rPr>
                          <w:color w:val="0D0D0D" w:themeColor="text1" w:themeTint="F2"/>
                        </w:rPr>
                      </w:pPr>
                      <w:r>
                        <w:rPr>
                          <w:color w:val="0D0D0D" w:themeColor="text1" w:themeTint="F2"/>
                        </w:rPr>
                        <w:t>Loosen tight clothing</w:t>
                      </w:r>
                    </w:p>
                    <w:p w14:paraId="15D1BEBB" w14:textId="77777777" w:rsidR="00756CD4" w:rsidRDefault="00756CD4" w:rsidP="006F73A3">
                      <w:pPr>
                        <w:widowControl/>
                        <w:numPr>
                          <w:ilvl w:val="0"/>
                          <w:numId w:val="4"/>
                        </w:numPr>
                        <w:rPr>
                          <w:color w:val="0D0D0D" w:themeColor="text1" w:themeTint="F2"/>
                        </w:rPr>
                      </w:pPr>
                      <w:r>
                        <w:rPr>
                          <w:color w:val="0D0D0D" w:themeColor="text1" w:themeTint="F2"/>
                        </w:rPr>
                        <w:t>Take Reliever Inhaler (BLUE), preferably through a spacer</w:t>
                      </w:r>
                    </w:p>
                    <w:p w14:paraId="2A8ECD6C" w14:textId="77777777" w:rsidR="00756CD4" w:rsidRDefault="00756CD4" w:rsidP="006F73A3">
                      <w:pPr>
                        <w:widowControl/>
                        <w:numPr>
                          <w:ilvl w:val="0"/>
                          <w:numId w:val="4"/>
                        </w:numPr>
                        <w:rPr>
                          <w:color w:val="0D0D0D" w:themeColor="text1" w:themeTint="F2"/>
                        </w:rPr>
                      </w:pPr>
                      <w:r>
                        <w:rPr>
                          <w:color w:val="0D0D0D" w:themeColor="text1" w:themeTint="F2"/>
                        </w:rPr>
                        <w:t>Repeat as required, up to a maximum of 4 puffs, until symptoms resolve</w:t>
                      </w:r>
                    </w:p>
                    <w:p w14:paraId="436B78A2" w14:textId="77777777" w:rsidR="00756CD4" w:rsidRPr="00FF00F7" w:rsidRDefault="00756CD4" w:rsidP="00553DB1">
                      <w:pPr>
                        <w:rPr>
                          <w:color w:val="0D0D0D" w:themeColor="text1" w:themeTint="F2"/>
                        </w:rPr>
                      </w:pPr>
                    </w:p>
                  </w:txbxContent>
                </v:textbox>
              </v:roundrect>
            </w:pict>
          </mc:Fallback>
        </mc:AlternateContent>
      </w:r>
      <w:r w:rsidR="00F670D7">
        <w:rPr>
          <w:rFonts w:ascii="Arial" w:hAnsi="Arial" w:cs="Arial"/>
          <w:noProof/>
          <w:lang w:eastAsia="en-GB"/>
        </w:rPr>
        <mc:AlternateContent>
          <mc:Choice Requires="wps">
            <w:drawing>
              <wp:anchor distT="0" distB="0" distL="114300" distR="114300" simplePos="0" relativeHeight="251613184" behindDoc="0" locked="0" layoutInCell="1" allowOverlap="1" wp14:anchorId="64C521D4" wp14:editId="79AFC151">
                <wp:simplePos x="0" y="0"/>
                <wp:positionH relativeFrom="column">
                  <wp:posOffset>3720465</wp:posOffset>
                </wp:positionH>
                <wp:positionV relativeFrom="paragraph">
                  <wp:posOffset>2334895</wp:posOffset>
                </wp:positionV>
                <wp:extent cx="1689735" cy="318135"/>
                <wp:effectExtent l="0" t="0" r="24765" b="24765"/>
                <wp:wrapNone/>
                <wp:docPr id="353" name="Rounded Rectangle 23"/>
                <wp:cNvGraphicFramePr/>
                <a:graphic xmlns:a="http://schemas.openxmlformats.org/drawingml/2006/main">
                  <a:graphicData uri="http://schemas.microsoft.com/office/word/2010/wordprocessingShape">
                    <wps:wsp>
                      <wps:cNvSpPr/>
                      <wps:spPr>
                        <a:xfrm>
                          <a:off x="0" y="0"/>
                          <a:ext cx="1689735" cy="318135"/>
                        </a:xfrm>
                        <a:prstGeom prst="roundRect">
                          <a:avLst/>
                        </a:prstGeom>
                        <a:solidFill>
                          <a:srgbClr val="FFC000"/>
                        </a:solidFill>
                        <a:ln w="3175" cap="flat" cmpd="sng" algn="ctr">
                          <a:solidFill>
                            <a:sysClr val="windowText" lastClr="000000"/>
                          </a:solidFill>
                          <a:prstDash val="solid"/>
                        </a:ln>
                        <a:effectLst/>
                      </wps:spPr>
                      <wps:txbx>
                        <w:txbxContent>
                          <w:p w14:paraId="48CA9691" w14:textId="77777777" w:rsidR="00756CD4" w:rsidRPr="00FF00F7" w:rsidRDefault="00756CD4" w:rsidP="00553DB1">
                            <w:pPr>
                              <w:rPr>
                                <w:color w:val="0D0D0D" w:themeColor="text1" w:themeTint="F2"/>
                              </w:rPr>
                            </w:pPr>
                            <w:r>
                              <w:rPr>
                                <w:color w:val="0D0D0D" w:themeColor="text1" w:themeTint="F2"/>
                              </w:rPr>
                              <w:t>Is the pupil responding?</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roundrect w14:anchorId="64C521D4" id="Rounded Rectangle 23" o:spid="_x0000_s1041" style="position:absolute;margin-left:292.95pt;margin-top:183.85pt;width:133.05pt;height:25.05pt;z-index:2516131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" fillcolor="#ffc000" strokecolor="windowText" strokeweight=".25pt">
                <v:textbox inset=",0,,0">
                  <w:txbxContent>
                    <w:p w14:paraId="48CA9691" w14:textId="77777777" w:rsidR="00756CD4" w:rsidRPr="00FF00F7" w:rsidRDefault="00756CD4" w:rsidP="00553DB1">
                      <w:pPr>
                        <w:rPr>
                          <w:color w:val="0D0D0D" w:themeColor="text1" w:themeTint="F2"/>
                        </w:rPr>
                      </w:pPr>
                      <w:r>
                        <w:rPr>
                          <w:color w:val="0D0D0D" w:themeColor="text1" w:themeTint="F2"/>
                        </w:rPr>
                        <w:t>Is the pupil responding?</w:t>
                      </w:r>
                    </w:p>
                  </w:txbxContent>
                </v:textbox>
              </v:roundrect>
            </w:pict>
          </mc:Fallback>
        </mc:AlternateContent>
      </w:r>
      <w:r w:rsidR="00F670D7">
        <w:rPr>
          <w:rFonts w:ascii="Arial" w:hAnsi="Arial" w:cs="Arial"/>
          <w:noProof/>
          <w:lang w:eastAsia="en-GB"/>
        </w:rPr>
        <mc:AlternateContent>
          <mc:Choice Requires="wps">
            <w:drawing>
              <wp:anchor distT="0" distB="0" distL="114300" distR="114300" simplePos="0" relativeHeight="251591680" behindDoc="0" locked="0" layoutInCell="1" allowOverlap="1" wp14:anchorId="66983191" wp14:editId="77B26C4D">
                <wp:simplePos x="0" y="0"/>
                <wp:positionH relativeFrom="column">
                  <wp:posOffset>3202940</wp:posOffset>
                </wp:positionH>
                <wp:positionV relativeFrom="paragraph">
                  <wp:posOffset>1482090</wp:posOffset>
                </wp:positionV>
                <wp:extent cx="2742565" cy="594360"/>
                <wp:effectExtent l="0" t="0" r="19685" b="15240"/>
                <wp:wrapNone/>
                <wp:docPr id="352" name="Rounded Rectangle 22"/>
                <wp:cNvGraphicFramePr/>
                <a:graphic xmlns:a="http://schemas.openxmlformats.org/drawingml/2006/main">
                  <a:graphicData uri="http://schemas.microsoft.com/office/word/2010/wordprocessingShape">
                    <wps:wsp>
                      <wps:cNvSpPr/>
                      <wps:spPr>
                        <a:xfrm>
                          <a:off x="0" y="0"/>
                          <a:ext cx="2742565" cy="594360"/>
                        </a:xfrm>
                        <a:prstGeom prst="roundRect">
                          <a:avLst/>
                        </a:prstGeom>
                        <a:solidFill>
                          <a:srgbClr val="FF66FF"/>
                        </a:solidFill>
                        <a:ln w="3175" cap="flat" cmpd="sng" algn="ctr">
                          <a:solidFill>
                            <a:sysClr val="windowText" lastClr="000000"/>
                          </a:solidFill>
                          <a:prstDash val="solid"/>
                        </a:ln>
                        <a:effectLst/>
                      </wps:spPr>
                      <wps:txbx>
                        <w:txbxContent>
                          <w:p w14:paraId="3D2524B7" w14:textId="77777777" w:rsidR="00756CD4" w:rsidRPr="00FF00F7" w:rsidRDefault="00756CD4" w:rsidP="006F73A3">
                            <w:pPr>
                              <w:widowControl/>
                              <w:numPr>
                                <w:ilvl w:val="0"/>
                                <w:numId w:val="8"/>
                              </w:numPr>
                              <w:rPr>
                                <w:color w:val="0D0D0D" w:themeColor="text1" w:themeTint="F2"/>
                              </w:rPr>
                            </w:pPr>
                            <w:r>
                              <w:rPr>
                                <w:color w:val="0D0D0D" w:themeColor="text1" w:themeTint="F2"/>
                              </w:rPr>
                              <w:t>Multi dose Reliever (BLUE) Inhaler giving 10 puffs over 10 minutes through a spacer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oundrect w14:anchorId="66983191" id="Rounded Rectangle 22" o:spid="_x0000_s1042" style="position:absolute;margin-left:252.2pt;margin-top:116.7pt;width:215.95pt;height:46.8pt;z-index:2515916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" fillcolor="#f6f" strokecolor="windowText" strokeweight=".25pt">
                <v:textbox inset="0,0,0,0">
                  <w:txbxContent>
                    <w:p w14:paraId="3D2524B7" w14:textId="77777777" w:rsidR="00756CD4" w:rsidRPr="00FF00F7" w:rsidRDefault="00756CD4" w:rsidP="006F73A3">
                      <w:pPr>
                        <w:widowControl/>
                        <w:numPr>
                          <w:ilvl w:val="0"/>
                          <w:numId w:val="8"/>
                        </w:numPr>
                        <w:rPr>
                          <w:color w:val="0D0D0D" w:themeColor="text1" w:themeTint="F2"/>
                        </w:rPr>
                      </w:pPr>
                      <w:r>
                        <w:rPr>
                          <w:color w:val="0D0D0D" w:themeColor="text1" w:themeTint="F2"/>
                        </w:rPr>
                        <w:t>Multi dose Reliever (BLUE) Inhaler giving 10 puffs over 10 minutes through a spacer</w:t>
                      </w:r>
                    </w:p>
                  </w:txbxContent>
                </v:textbox>
              </v:roundrect>
            </w:pict>
          </mc:Fallback>
        </mc:AlternateContent>
      </w:r>
    </w:p>
    <w:p w14:paraId="3832BD15" w14:textId="77777777" w:rsidR="00CD1311" w:rsidRPr="00CD1311" w:rsidRDefault="00CD1311" w:rsidP="00CD1311">
      <w:pPr>
        <w:rPr>
          <w:rFonts w:ascii="Arial" w:hAnsi="Arial" w:cs="Arial"/>
        </w:rPr>
      </w:pPr>
    </w:p>
    <w:p w14:paraId="0D8CAE51" w14:textId="77777777" w:rsidR="00CD1311" w:rsidRPr="00CD1311" w:rsidRDefault="00CD1311" w:rsidP="00CD1311">
      <w:pPr>
        <w:rPr>
          <w:rFonts w:ascii="Arial" w:hAnsi="Arial" w:cs="Arial"/>
        </w:rPr>
      </w:pPr>
    </w:p>
    <w:p w14:paraId="69080B2D" w14:textId="77777777" w:rsidR="00CD1311" w:rsidRPr="00CD1311" w:rsidRDefault="00CD1311" w:rsidP="00CD1311">
      <w:pPr>
        <w:rPr>
          <w:rFonts w:ascii="Arial" w:hAnsi="Arial" w:cs="Arial"/>
        </w:rPr>
      </w:pPr>
    </w:p>
    <w:p w14:paraId="74A1AE90" w14:textId="77777777" w:rsidR="00CD1311" w:rsidRPr="00CD1311" w:rsidRDefault="00CD1311" w:rsidP="00CD1311">
      <w:pPr>
        <w:rPr>
          <w:rFonts w:ascii="Arial" w:hAnsi="Arial" w:cs="Arial"/>
        </w:rPr>
      </w:pPr>
    </w:p>
    <w:p w14:paraId="79B2B5C2" w14:textId="77777777" w:rsidR="00CD1311" w:rsidRPr="00CD1311" w:rsidRDefault="00CD1311" w:rsidP="00CD1311">
      <w:pPr>
        <w:rPr>
          <w:rFonts w:ascii="Arial" w:hAnsi="Arial" w:cs="Arial"/>
        </w:rPr>
      </w:pPr>
    </w:p>
    <w:p w14:paraId="57F3BF99" w14:textId="77777777" w:rsidR="00CD1311" w:rsidRPr="00CD1311" w:rsidRDefault="00CD1311" w:rsidP="00CD1311">
      <w:pPr>
        <w:rPr>
          <w:rFonts w:ascii="Arial" w:hAnsi="Arial" w:cs="Arial"/>
        </w:rPr>
      </w:pPr>
    </w:p>
    <w:p w14:paraId="3D0A2E9E" w14:textId="77777777" w:rsidR="00CD1311" w:rsidRPr="00CD1311" w:rsidRDefault="00CD1311" w:rsidP="00CD1311">
      <w:pPr>
        <w:rPr>
          <w:rFonts w:ascii="Arial" w:hAnsi="Arial" w:cs="Arial"/>
        </w:rPr>
      </w:pPr>
    </w:p>
    <w:p w14:paraId="4AAB3BAA" w14:textId="77777777" w:rsidR="00CD1311" w:rsidRPr="00CD1311" w:rsidRDefault="00CD1311" w:rsidP="00CD1311">
      <w:pPr>
        <w:rPr>
          <w:rFonts w:ascii="Arial" w:hAnsi="Arial" w:cs="Arial"/>
        </w:rPr>
      </w:pPr>
    </w:p>
    <w:p w14:paraId="261CC18D" w14:textId="77777777" w:rsidR="00CD1311" w:rsidRPr="00CD1311" w:rsidRDefault="00CD1311" w:rsidP="00CD1311">
      <w:pPr>
        <w:rPr>
          <w:rFonts w:ascii="Arial" w:hAnsi="Arial" w:cs="Arial"/>
        </w:rPr>
      </w:pPr>
    </w:p>
    <w:p w14:paraId="3839FB11" w14:textId="77777777" w:rsidR="00CD1311" w:rsidRPr="00CD1311" w:rsidRDefault="00CD1311" w:rsidP="00CD1311">
      <w:pPr>
        <w:rPr>
          <w:rFonts w:ascii="Arial" w:hAnsi="Arial" w:cs="Arial"/>
        </w:rPr>
      </w:pPr>
    </w:p>
    <w:p w14:paraId="23618189" w14:textId="77777777" w:rsidR="00CD1311" w:rsidRPr="00CD1311" w:rsidRDefault="00CD1311" w:rsidP="00CD1311">
      <w:pPr>
        <w:rPr>
          <w:rFonts w:ascii="Arial" w:hAnsi="Arial" w:cs="Arial"/>
        </w:rPr>
      </w:pPr>
    </w:p>
    <w:p w14:paraId="6EB32DBF" w14:textId="77777777" w:rsidR="00CD1311" w:rsidRPr="00CD1311" w:rsidRDefault="00CD1311" w:rsidP="00CD1311">
      <w:pPr>
        <w:rPr>
          <w:rFonts w:ascii="Arial" w:hAnsi="Arial" w:cs="Arial"/>
        </w:rPr>
      </w:pPr>
    </w:p>
    <w:p w14:paraId="6AEEF571" w14:textId="77777777" w:rsidR="00CD1311" w:rsidRPr="00CD1311" w:rsidRDefault="00CD1311" w:rsidP="00CD1311">
      <w:pPr>
        <w:rPr>
          <w:rFonts w:ascii="Arial" w:hAnsi="Arial" w:cs="Arial"/>
        </w:rPr>
      </w:pPr>
    </w:p>
    <w:p w14:paraId="6C4AD008" w14:textId="77777777" w:rsidR="00CD1311" w:rsidRPr="00CD1311" w:rsidRDefault="00CD1311" w:rsidP="00CD1311">
      <w:pPr>
        <w:rPr>
          <w:rFonts w:ascii="Arial" w:hAnsi="Arial" w:cs="Arial"/>
        </w:rPr>
      </w:pPr>
    </w:p>
    <w:p w14:paraId="0D1BB6F9" w14:textId="77777777" w:rsidR="00CD1311" w:rsidRPr="00CD1311" w:rsidRDefault="00CD1311" w:rsidP="00CD1311">
      <w:pPr>
        <w:rPr>
          <w:rFonts w:ascii="Arial" w:hAnsi="Arial" w:cs="Arial"/>
        </w:rPr>
      </w:pPr>
    </w:p>
    <w:p w14:paraId="7B472FDE" w14:textId="77777777" w:rsidR="00CD1311" w:rsidRPr="00CD1311" w:rsidRDefault="00CD1311" w:rsidP="00CD1311">
      <w:pPr>
        <w:rPr>
          <w:rFonts w:ascii="Arial" w:hAnsi="Arial" w:cs="Arial"/>
        </w:rPr>
      </w:pPr>
    </w:p>
    <w:p w14:paraId="75044770" w14:textId="77777777" w:rsidR="00CD1311" w:rsidRPr="00CD1311" w:rsidRDefault="00CD1311" w:rsidP="00CD1311">
      <w:pPr>
        <w:rPr>
          <w:rFonts w:ascii="Arial" w:hAnsi="Arial" w:cs="Arial"/>
        </w:rPr>
      </w:pPr>
    </w:p>
    <w:p w14:paraId="40359431" w14:textId="77777777" w:rsidR="00CD1311" w:rsidRPr="00CD1311" w:rsidRDefault="00CD1311" w:rsidP="00CD1311">
      <w:pPr>
        <w:rPr>
          <w:rFonts w:ascii="Arial" w:hAnsi="Arial" w:cs="Arial"/>
        </w:rPr>
      </w:pPr>
    </w:p>
    <w:p w14:paraId="6282E30E" w14:textId="77777777" w:rsidR="00CD1311" w:rsidRPr="00CD1311" w:rsidRDefault="00CD1311" w:rsidP="00CD1311">
      <w:pPr>
        <w:rPr>
          <w:rFonts w:ascii="Arial" w:hAnsi="Arial" w:cs="Arial"/>
        </w:rPr>
      </w:pPr>
    </w:p>
    <w:p w14:paraId="524D8652" w14:textId="77777777" w:rsidR="00CD1311" w:rsidRPr="00CD1311" w:rsidRDefault="00CD1311" w:rsidP="00CD1311">
      <w:pPr>
        <w:rPr>
          <w:rFonts w:ascii="Arial" w:hAnsi="Arial" w:cs="Arial"/>
        </w:rPr>
      </w:pPr>
    </w:p>
    <w:p w14:paraId="0326E9C2" w14:textId="77777777" w:rsidR="00CD1311" w:rsidRPr="00CD1311" w:rsidRDefault="00CD1311" w:rsidP="00CD1311">
      <w:pPr>
        <w:rPr>
          <w:rFonts w:ascii="Arial" w:hAnsi="Arial" w:cs="Arial"/>
        </w:rPr>
      </w:pPr>
    </w:p>
    <w:p w14:paraId="06E27585" w14:textId="77777777" w:rsidR="00CD1311" w:rsidRPr="00CD1311" w:rsidRDefault="00CD1311" w:rsidP="00CD1311">
      <w:pPr>
        <w:rPr>
          <w:rFonts w:ascii="Arial" w:hAnsi="Arial" w:cs="Arial"/>
        </w:rPr>
      </w:pPr>
    </w:p>
    <w:p w14:paraId="38C33215" w14:textId="77777777" w:rsidR="00CD1311" w:rsidRPr="00CD1311" w:rsidRDefault="00CD1311" w:rsidP="00CD1311">
      <w:pPr>
        <w:rPr>
          <w:rFonts w:ascii="Arial" w:hAnsi="Arial" w:cs="Arial"/>
        </w:rPr>
      </w:pPr>
    </w:p>
    <w:p w14:paraId="33651408" w14:textId="77777777" w:rsidR="00CD1311" w:rsidRPr="00CD1311" w:rsidRDefault="00CD1311" w:rsidP="00CD1311">
      <w:pPr>
        <w:rPr>
          <w:rFonts w:ascii="Arial" w:hAnsi="Arial" w:cs="Arial"/>
        </w:rPr>
      </w:pPr>
    </w:p>
    <w:p w14:paraId="47BE3B3E" w14:textId="77777777" w:rsidR="00CD1311" w:rsidRPr="00CD1311" w:rsidRDefault="00CD1311" w:rsidP="00CD1311">
      <w:pPr>
        <w:rPr>
          <w:rFonts w:ascii="Arial" w:hAnsi="Arial" w:cs="Arial"/>
        </w:rPr>
      </w:pPr>
    </w:p>
    <w:p w14:paraId="67F3862C" w14:textId="77777777" w:rsidR="00CD1311" w:rsidRPr="00CD1311" w:rsidRDefault="00CD1311" w:rsidP="00CD1311">
      <w:pPr>
        <w:rPr>
          <w:rFonts w:ascii="Arial" w:hAnsi="Arial" w:cs="Arial"/>
        </w:rPr>
      </w:pPr>
    </w:p>
    <w:p w14:paraId="046F3F39" w14:textId="77777777" w:rsidR="00CD1311" w:rsidRPr="00CD1311" w:rsidRDefault="00CD1311" w:rsidP="00CD1311">
      <w:pPr>
        <w:rPr>
          <w:rFonts w:ascii="Arial" w:hAnsi="Arial" w:cs="Arial"/>
        </w:rPr>
      </w:pPr>
    </w:p>
    <w:p w14:paraId="3AD91D23" w14:textId="77777777" w:rsidR="00CD1311" w:rsidRPr="00CD1311" w:rsidRDefault="00CD1311" w:rsidP="00CD1311">
      <w:pPr>
        <w:rPr>
          <w:rFonts w:ascii="Arial" w:hAnsi="Arial" w:cs="Arial"/>
        </w:rPr>
      </w:pPr>
    </w:p>
    <w:p w14:paraId="363FA0BB" w14:textId="77777777" w:rsidR="00CD1311" w:rsidRPr="00CD1311" w:rsidRDefault="00CD1311" w:rsidP="00CD1311">
      <w:pPr>
        <w:rPr>
          <w:rFonts w:ascii="Arial" w:hAnsi="Arial" w:cs="Arial"/>
        </w:rPr>
      </w:pPr>
    </w:p>
    <w:p w14:paraId="4205F7AE" w14:textId="77777777" w:rsidR="00CD1311" w:rsidRPr="00CD1311" w:rsidRDefault="00CD1311" w:rsidP="00CD1311">
      <w:pPr>
        <w:rPr>
          <w:rFonts w:ascii="Arial" w:hAnsi="Arial" w:cs="Arial"/>
        </w:rPr>
      </w:pPr>
    </w:p>
    <w:p w14:paraId="79FBAE91" w14:textId="77777777" w:rsidR="00CD1311" w:rsidRPr="00CD1311" w:rsidRDefault="00CD1311" w:rsidP="00CD1311">
      <w:pPr>
        <w:rPr>
          <w:rFonts w:ascii="Arial" w:hAnsi="Arial" w:cs="Arial"/>
        </w:rPr>
      </w:pPr>
    </w:p>
    <w:p w14:paraId="4764E125" w14:textId="77777777" w:rsidR="00CD1311" w:rsidRPr="00CD1311" w:rsidRDefault="00CD1311" w:rsidP="00CD1311">
      <w:pPr>
        <w:rPr>
          <w:rFonts w:ascii="Arial" w:hAnsi="Arial" w:cs="Arial"/>
        </w:rPr>
      </w:pPr>
    </w:p>
    <w:p w14:paraId="041E14A6" w14:textId="77777777" w:rsidR="00CD1311" w:rsidRPr="00CD1311" w:rsidRDefault="00CD1311" w:rsidP="00CD1311">
      <w:pPr>
        <w:rPr>
          <w:rFonts w:ascii="Arial" w:hAnsi="Arial" w:cs="Arial"/>
        </w:rPr>
      </w:pPr>
    </w:p>
    <w:p w14:paraId="110ACD5E" w14:textId="77777777" w:rsidR="00CD1311" w:rsidRPr="00CD1311" w:rsidRDefault="00CD1311" w:rsidP="00CD1311">
      <w:pPr>
        <w:rPr>
          <w:rFonts w:ascii="Arial" w:hAnsi="Arial" w:cs="Arial"/>
        </w:rPr>
      </w:pPr>
    </w:p>
    <w:p w14:paraId="6675574D" w14:textId="77777777" w:rsidR="00CD1311" w:rsidRPr="00CD1311" w:rsidRDefault="00CD1311" w:rsidP="00CD1311">
      <w:pPr>
        <w:rPr>
          <w:rFonts w:ascii="Arial" w:hAnsi="Arial" w:cs="Arial"/>
        </w:rPr>
      </w:pPr>
    </w:p>
    <w:p w14:paraId="3EA3221A" w14:textId="77777777" w:rsidR="00CD1311" w:rsidRPr="00CD1311" w:rsidRDefault="00CD1311" w:rsidP="00CD1311">
      <w:pPr>
        <w:rPr>
          <w:rFonts w:ascii="Arial" w:hAnsi="Arial" w:cs="Arial"/>
        </w:rPr>
      </w:pPr>
    </w:p>
    <w:p w14:paraId="13602653" w14:textId="77777777" w:rsidR="00CD1311" w:rsidRPr="00CD1311" w:rsidRDefault="00CD1311" w:rsidP="00CD1311">
      <w:pPr>
        <w:rPr>
          <w:rFonts w:ascii="Arial" w:hAnsi="Arial" w:cs="Arial"/>
        </w:rPr>
      </w:pPr>
    </w:p>
    <w:p w14:paraId="6AAB00B0" w14:textId="77777777" w:rsidR="00CD1311" w:rsidRPr="00CD1311" w:rsidRDefault="00CD1311" w:rsidP="00CD1311">
      <w:pPr>
        <w:rPr>
          <w:rFonts w:ascii="Arial" w:hAnsi="Arial" w:cs="Arial"/>
        </w:rPr>
      </w:pPr>
    </w:p>
    <w:p w14:paraId="3D46452B" w14:textId="77777777" w:rsidR="00CD1311" w:rsidRPr="00CD1311" w:rsidRDefault="00CD1311" w:rsidP="00CD1311">
      <w:pPr>
        <w:rPr>
          <w:rFonts w:ascii="Arial" w:hAnsi="Arial" w:cs="Arial"/>
        </w:rPr>
      </w:pPr>
    </w:p>
    <w:p w14:paraId="0B1B867A" w14:textId="77777777" w:rsidR="00F63F26" w:rsidRDefault="00CD1311" w:rsidP="00CD1311">
      <w:pPr>
        <w:autoSpaceDE w:val="0"/>
        <w:autoSpaceDN w:val="0"/>
        <w:adjustRightInd w:val="0"/>
        <w:rPr>
          <w:rFonts w:ascii="Arial" w:hAnsi="Arial" w:cs="Arial"/>
        </w:rPr>
      </w:pPr>
      <w:r>
        <w:rPr>
          <w:rFonts w:ascii="Arial" w:hAnsi="Arial" w:cs="Arial"/>
        </w:rPr>
        <w:t>(The dosages on this flowchart may be adapted by the parent to the individual treatment required for the child/young person. Parental signature authorises any adaptation.)</w:t>
      </w:r>
    </w:p>
    <w:p w14:paraId="0C1C36AB" w14:textId="77777777" w:rsidR="00F63F26" w:rsidRDefault="00F63F26" w:rsidP="00CD1311">
      <w:pPr>
        <w:autoSpaceDE w:val="0"/>
        <w:autoSpaceDN w:val="0"/>
        <w:adjustRightInd w:val="0"/>
        <w:rPr>
          <w:rFonts w:ascii="Arial" w:hAnsi="Arial" w:cs="Arial"/>
        </w:rPr>
      </w:pPr>
    </w:p>
    <w:p w14:paraId="018E5733" w14:textId="1CF2C99F" w:rsidR="00F63F26" w:rsidRPr="0001379E" w:rsidRDefault="00F63F26" w:rsidP="00F63F26">
      <w:pPr>
        <w:autoSpaceDE w:val="0"/>
        <w:autoSpaceDN w:val="0"/>
        <w:adjustRightInd w:val="0"/>
        <w:rPr>
          <w:rFonts w:ascii="Arial" w:hAnsi="Arial" w:cs="Arial"/>
          <w:b/>
          <w:sz w:val="28"/>
        </w:rPr>
      </w:pPr>
      <w:r>
        <w:rPr>
          <w:rFonts w:ascii="Arial" w:hAnsi="Arial" w:cs="Arial"/>
          <w:b/>
          <w:sz w:val="28"/>
          <w:szCs w:val="28"/>
        </w:rPr>
        <w:lastRenderedPageBreak/>
        <w:t xml:space="preserve">Section B: </w:t>
      </w:r>
      <w:r w:rsidRPr="0001379E">
        <w:rPr>
          <w:rFonts w:ascii="Arial" w:hAnsi="Arial" w:cs="Arial"/>
          <w:b/>
          <w:sz w:val="28"/>
        </w:rPr>
        <w:t xml:space="preserve">Symptom and Action Flowchart for Asthma </w:t>
      </w:r>
      <w:r>
        <w:rPr>
          <w:rFonts w:ascii="Arial" w:hAnsi="Arial" w:cs="Arial"/>
          <w:b/>
          <w:sz w:val="28"/>
        </w:rPr>
        <w:t>using AIR</w:t>
      </w:r>
      <w:r w:rsidR="00915FC5">
        <w:rPr>
          <w:rFonts w:ascii="Arial" w:hAnsi="Arial" w:cs="Arial"/>
          <w:b/>
          <w:sz w:val="28"/>
        </w:rPr>
        <w:t>/MART</w:t>
      </w:r>
    </w:p>
    <w:p w14:paraId="4CB3E105" w14:textId="77777777" w:rsidR="00F63F26" w:rsidRPr="0001379E" w:rsidRDefault="00F63F26" w:rsidP="00F63F26">
      <w:pPr>
        <w:autoSpaceDE w:val="0"/>
        <w:autoSpaceDN w:val="0"/>
        <w:adjustRightInd w:val="0"/>
        <w:rPr>
          <w:rFonts w:ascii="Arial" w:hAnsi="Arial" w:cs="Arial"/>
          <w:color w:val="FF0000"/>
          <w:sz w:val="10"/>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623"/>
        <w:gridCol w:w="2733"/>
        <w:gridCol w:w="278"/>
        <w:gridCol w:w="2608"/>
      </w:tblGrid>
      <w:tr w:rsidR="00F63F26" w:rsidRPr="0001379E" w14:paraId="4FEE7A3A" w14:textId="77777777" w:rsidTr="003A3A90">
        <w:trPr>
          <w:trHeight w:val="454"/>
        </w:trPr>
        <w:tc>
          <w:tcPr>
            <w:tcW w:w="6356" w:type="dxa"/>
            <w:gridSpan w:val="2"/>
            <w:tcBorders>
              <w:bottom w:val="single" w:sz="8" w:space="0" w:color="auto"/>
            </w:tcBorders>
            <w:vAlign w:val="center"/>
          </w:tcPr>
          <w:p w14:paraId="2BCC5E13" w14:textId="77777777" w:rsidR="00F63F26" w:rsidRPr="0001379E" w:rsidRDefault="00F63F26" w:rsidP="003A3A90">
            <w:pPr>
              <w:spacing w:before="40" w:after="40"/>
              <w:rPr>
                <w:rFonts w:ascii="Arial" w:hAnsi="Arial" w:cs="Arial"/>
              </w:rPr>
            </w:pPr>
            <w:r w:rsidRPr="0001379E">
              <w:rPr>
                <w:rFonts w:ascii="Arial" w:hAnsi="Arial" w:cs="Arial"/>
                <w:b/>
              </w:rPr>
              <w:t>Pupil’s name</w:t>
            </w:r>
            <w:r w:rsidRPr="00B26EA2">
              <w:rPr>
                <w:rFonts w:ascii="Arial" w:hAnsi="Arial" w:cs="Arial"/>
              </w:rPr>
              <w:t>:</w:t>
            </w:r>
            <w:r w:rsidRPr="00CB1ADC">
              <w:rPr>
                <w:rFonts w:ascii="Arial" w:hAnsi="Arial" w:cs="Arial"/>
                <w:noProof/>
              </w:rPr>
              <w:t xml:space="preserve"> </w:t>
            </w: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p>
        </w:tc>
        <w:tc>
          <w:tcPr>
            <w:tcW w:w="278" w:type="dxa"/>
            <w:vMerge w:val="restart"/>
            <w:tcBorders>
              <w:top w:val="nil"/>
              <w:bottom w:val="nil"/>
              <w:right w:val="thinThickSmallGap" w:sz="24" w:space="0" w:color="auto"/>
            </w:tcBorders>
          </w:tcPr>
          <w:p w14:paraId="5A41DB5D" w14:textId="77777777" w:rsidR="00F63F26" w:rsidRPr="0001379E" w:rsidRDefault="00F63F26" w:rsidP="003A3A90">
            <w:pPr>
              <w:spacing w:before="80" w:after="80"/>
              <w:rPr>
                <w:rFonts w:ascii="Arial" w:hAnsi="Arial" w:cs="Arial"/>
                <w:color w:val="FF0000"/>
              </w:rPr>
            </w:pPr>
          </w:p>
        </w:tc>
        <w:tc>
          <w:tcPr>
            <w:tcW w:w="2608" w:type="dxa"/>
            <w:vMerge w:val="restart"/>
            <w:tcBorders>
              <w:top w:val="thinThickSmallGap" w:sz="24" w:space="0" w:color="auto"/>
              <w:left w:val="thinThickSmallGap" w:sz="24" w:space="0" w:color="auto"/>
              <w:right w:val="thickThinSmallGap" w:sz="24" w:space="0" w:color="auto"/>
            </w:tcBorders>
            <w:vAlign w:val="bottom"/>
          </w:tcPr>
          <w:p w14:paraId="2B895E2C" w14:textId="77777777" w:rsidR="00F63F26" w:rsidRPr="0001379E" w:rsidRDefault="00000000" w:rsidP="003A3A90">
            <w:pPr>
              <w:spacing w:before="80" w:after="80"/>
              <w:jc w:val="center"/>
              <w:rPr>
                <w:rFonts w:ascii="Arial" w:hAnsi="Arial" w:cs="Arial"/>
                <w:color w:val="FF0000"/>
              </w:rPr>
            </w:pPr>
            <w:sdt>
              <w:sdtPr>
                <w:rPr>
                  <w:rFonts w:ascii="Arial" w:hAnsi="Arial" w:cs="Arial"/>
                  <w:color w:val="FF0000"/>
                </w:rPr>
                <w:id w:val="663974916"/>
                <w:showingPlcHdr/>
                <w:picture/>
              </w:sdtPr>
              <w:sdtContent>
                <w:r w:rsidR="00F63F26" w:rsidRPr="0001379E">
                  <w:rPr>
                    <w:rFonts w:ascii="Arial" w:hAnsi="Arial" w:cs="Arial"/>
                    <w:noProof/>
                    <w:color w:val="FF0000"/>
                    <w:lang w:eastAsia="en-GB"/>
                  </w:rPr>
                  <w:drawing>
                    <wp:inline distT="0" distB="0" distL="0" distR="0" wp14:anchorId="7DEF3131" wp14:editId="5C3F1724">
                      <wp:extent cx="1200150" cy="1312664"/>
                      <wp:effectExtent l="0" t="0" r="0" b="1905"/>
                      <wp:docPr id="1023437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1532" cy="1314176"/>
                              </a:xfrm>
                              <a:prstGeom prst="rect">
                                <a:avLst/>
                              </a:prstGeom>
                              <a:noFill/>
                              <a:ln>
                                <a:noFill/>
                              </a:ln>
                            </pic:spPr>
                          </pic:pic>
                        </a:graphicData>
                      </a:graphic>
                    </wp:inline>
                  </w:drawing>
                </w:r>
              </w:sdtContent>
            </w:sdt>
          </w:p>
        </w:tc>
      </w:tr>
      <w:tr w:rsidR="00F63F26" w:rsidRPr="0001379E" w14:paraId="23611B2C" w14:textId="77777777" w:rsidTr="003A3A90">
        <w:trPr>
          <w:trHeight w:val="454"/>
        </w:trPr>
        <w:tc>
          <w:tcPr>
            <w:tcW w:w="3623" w:type="dxa"/>
            <w:vAlign w:val="center"/>
          </w:tcPr>
          <w:p w14:paraId="0AD3DE69" w14:textId="77777777" w:rsidR="00F63F26" w:rsidRPr="0001379E" w:rsidRDefault="00F63F26" w:rsidP="003A3A90">
            <w:pPr>
              <w:spacing w:before="40" w:after="40"/>
              <w:rPr>
                <w:rFonts w:ascii="Arial" w:hAnsi="Arial" w:cs="Arial"/>
              </w:rPr>
            </w:pPr>
            <w:r w:rsidRPr="0001379E">
              <w:rPr>
                <w:rFonts w:ascii="Arial" w:hAnsi="Arial" w:cs="Arial"/>
                <w:b/>
              </w:rPr>
              <w:t>Date of birth</w:t>
            </w:r>
            <w:r w:rsidRPr="00B26EA2">
              <w:rPr>
                <w:rFonts w:ascii="Arial" w:hAnsi="Arial" w:cs="Arial"/>
              </w:rPr>
              <w:t>:</w:t>
            </w:r>
            <w:r w:rsidRPr="00CB1ADC">
              <w:rPr>
                <w:rFonts w:ascii="Arial" w:hAnsi="Arial" w:cs="Arial"/>
                <w:noProof/>
              </w:rPr>
              <w:t xml:space="preserve"> </w:t>
            </w: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p>
        </w:tc>
        <w:tc>
          <w:tcPr>
            <w:tcW w:w="2733" w:type="dxa"/>
            <w:vAlign w:val="center"/>
          </w:tcPr>
          <w:p w14:paraId="7D0825BA" w14:textId="77777777" w:rsidR="00F63F26" w:rsidRPr="0001379E" w:rsidRDefault="00F63F26" w:rsidP="003A3A90">
            <w:pPr>
              <w:spacing w:before="40" w:after="40"/>
              <w:rPr>
                <w:rFonts w:ascii="Arial" w:hAnsi="Arial" w:cs="Arial"/>
              </w:rPr>
            </w:pPr>
            <w:r w:rsidRPr="0001379E">
              <w:rPr>
                <w:rFonts w:ascii="Arial" w:hAnsi="Arial" w:cs="Arial"/>
                <w:b/>
              </w:rPr>
              <w:t>Date</w:t>
            </w:r>
            <w:r w:rsidRPr="00B26EA2">
              <w:rPr>
                <w:rFonts w:ascii="Arial" w:hAnsi="Arial" w:cs="Arial"/>
              </w:rPr>
              <w:t>:</w:t>
            </w:r>
            <w:r w:rsidRPr="00CB1ADC">
              <w:rPr>
                <w:rFonts w:ascii="Arial" w:hAnsi="Arial" w:cs="Arial"/>
                <w:noProof/>
              </w:rPr>
              <w:t xml:space="preserve"> </w:t>
            </w: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p>
        </w:tc>
        <w:tc>
          <w:tcPr>
            <w:tcW w:w="278" w:type="dxa"/>
            <w:vMerge/>
            <w:tcBorders>
              <w:bottom w:val="nil"/>
              <w:right w:val="thinThickSmallGap" w:sz="24" w:space="0" w:color="auto"/>
            </w:tcBorders>
          </w:tcPr>
          <w:p w14:paraId="3C9C4AA1" w14:textId="77777777" w:rsidR="00F63F26" w:rsidRPr="0001379E" w:rsidRDefault="00F63F26" w:rsidP="003A3A90">
            <w:pPr>
              <w:spacing w:before="80" w:after="80"/>
              <w:rPr>
                <w:rFonts w:ascii="Arial" w:hAnsi="Arial" w:cs="Arial"/>
                <w:color w:val="FF0000"/>
              </w:rPr>
            </w:pPr>
          </w:p>
        </w:tc>
        <w:tc>
          <w:tcPr>
            <w:tcW w:w="2608" w:type="dxa"/>
            <w:vMerge/>
            <w:tcBorders>
              <w:left w:val="thinThickSmallGap" w:sz="24" w:space="0" w:color="auto"/>
              <w:right w:val="thickThinSmallGap" w:sz="24" w:space="0" w:color="auto"/>
            </w:tcBorders>
          </w:tcPr>
          <w:p w14:paraId="52E7D848" w14:textId="77777777" w:rsidR="00F63F26" w:rsidRPr="0001379E" w:rsidRDefault="00F63F26" w:rsidP="003A3A90">
            <w:pPr>
              <w:spacing w:before="80" w:after="80"/>
              <w:rPr>
                <w:rFonts w:ascii="Arial" w:hAnsi="Arial" w:cs="Arial"/>
                <w:color w:val="FF0000"/>
              </w:rPr>
            </w:pPr>
          </w:p>
        </w:tc>
      </w:tr>
      <w:tr w:rsidR="00F63F26" w:rsidRPr="0001379E" w14:paraId="335681E6" w14:textId="77777777" w:rsidTr="003A3A90">
        <w:trPr>
          <w:trHeight w:val="542"/>
        </w:trPr>
        <w:tc>
          <w:tcPr>
            <w:tcW w:w="6356" w:type="dxa"/>
            <w:gridSpan w:val="2"/>
            <w:tcBorders>
              <w:bottom w:val="single" w:sz="8" w:space="0" w:color="auto"/>
            </w:tcBorders>
          </w:tcPr>
          <w:p w14:paraId="5F5C38BB" w14:textId="77777777" w:rsidR="00F63F26" w:rsidRPr="00F670D7" w:rsidRDefault="00F63F26" w:rsidP="003A3A90">
            <w:pPr>
              <w:spacing w:before="40" w:after="40"/>
              <w:rPr>
                <w:rFonts w:ascii="Arial" w:hAnsi="Arial" w:cs="Arial"/>
                <w:b/>
              </w:rPr>
            </w:pPr>
            <w:r w:rsidRPr="0001379E">
              <w:rPr>
                <w:rFonts w:ascii="Arial" w:hAnsi="Arial" w:cs="Arial"/>
                <w:b/>
              </w:rPr>
              <w:t xml:space="preserve">Request made to use school’s emergency inhaler </w:t>
            </w:r>
            <w:r>
              <w:rPr>
                <w:rFonts w:ascii="Arial" w:hAnsi="Arial" w:cs="Arial"/>
                <w:b/>
              </w:rPr>
              <w:t>if required?</w:t>
            </w:r>
            <w:r>
              <w:rPr>
                <w:rFonts w:ascii="Arial" w:hAnsi="Arial" w:cs="Arial"/>
                <w:b/>
              </w:rPr>
              <w:tab/>
            </w:r>
            <w:r>
              <w:rPr>
                <w:rFonts w:ascii="Arial" w:hAnsi="Arial" w:cs="Arial"/>
                <w:b/>
              </w:rPr>
              <w:tab/>
            </w:r>
            <w:r w:rsidRPr="0001379E">
              <w:rPr>
                <w:rFonts w:ascii="Arial" w:hAnsi="Arial" w:cs="Arial"/>
              </w:rPr>
              <w:t>YES</w:t>
            </w:r>
            <w:r w:rsidRPr="0001379E">
              <w:rPr>
                <w:rFonts w:ascii="Arial" w:hAnsi="Arial" w:cs="Arial"/>
                <w:b/>
              </w:rPr>
              <w:t xml:space="preserve">  </w:t>
            </w:r>
            <w:sdt>
              <w:sdtPr>
                <w:rPr>
                  <w:rFonts w:ascii="Arial" w:hAnsi="Arial" w:cs="Arial"/>
                  <w:sz w:val="24"/>
                </w:rPr>
                <w:id w:val="478811386"/>
                <w14:checkbox>
                  <w14:checked w14:val="0"/>
                  <w14:checkedState w14:val="0052" w14:font="Wingdings 2"/>
                  <w14:uncheckedState w14:val="2610" w14:font="MS Gothic"/>
                </w14:checkbox>
              </w:sdtPr>
              <w:sdtContent>
                <w:r w:rsidRPr="0001379E">
                  <w:rPr>
                    <w:rFonts w:ascii="MS Gothic" w:eastAsia="MS Gothic" w:hAnsi="MS Gothic" w:cs="MS Gothic" w:hint="eastAsia"/>
                    <w:sz w:val="24"/>
                  </w:rPr>
                  <w:t>☐</w:t>
                </w:r>
              </w:sdtContent>
            </w:sdt>
            <w:r w:rsidRPr="0001379E">
              <w:rPr>
                <w:rFonts w:ascii="Arial" w:hAnsi="Arial" w:cs="Arial"/>
              </w:rPr>
              <w:tab/>
            </w:r>
            <w:r w:rsidRPr="0001379E">
              <w:rPr>
                <w:rFonts w:ascii="Arial" w:hAnsi="Arial" w:cs="Arial"/>
              </w:rPr>
              <w:tab/>
            </w:r>
            <w:r w:rsidRPr="0001379E">
              <w:rPr>
                <w:rFonts w:ascii="Arial" w:hAnsi="Arial" w:cs="Arial"/>
              </w:rPr>
              <w:tab/>
              <w:t xml:space="preserve">NO  </w:t>
            </w:r>
            <w:sdt>
              <w:sdtPr>
                <w:rPr>
                  <w:rFonts w:ascii="Arial" w:hAnsi="Arial" w:cs="Arial"/>
                  <w:sz w:val="24"/>
                </w:rPr>
                <w:id w:val="-15231129"/>
                <w14:checkbox>
                  <w14:checked w14:val="0"/>
                  <w14:checkedState w14:val="0052" w14:font="Wingdings 2"/>
                  <w14:uncheckedState w14:val="2610" w14:font="MS Gothic"/>
                </w14:checkbox>
              </w:sdtPr>
              <w:sdtContent>
                <w:r w:rsidRPr="0001379E">
                  <w:rPr>
                    <w:rFonts w:ascii="MS Gothic" w:eastAsia="MS Gothic" w:hAnsi="MS Gothic" w:cs="MS Gothic" w:hint="eastAsia"/>
                    <w:sz w:val="24"/>
                  </w:rPr>
                  <w:t>☐</w:t>
                </w:r>
              </w:sdtContent>
            </w:sdt>
          </w:p>
        </w:tc>
        <w:tc>
          <w:tcPr>
            <w:tcW w:w="278" w:type="dxa"/>
            <w:vMerge/>
            <w:tcBorders>
              <w:bottom w:val="nil"/>
              <w:right w:val="thinThickSmallGap" w:sz="24" w:space="0" w:color="auto"/>
            </w:tcBorders>
          </w:tcPr>
          <w:p w14:paraId="6FF93E4A" w14:textId="77777777" w:rsidR="00F63F26" w:rsidRPr="0001379E" w:rsidRDefault="00F63F26" w:rsidP="003A3A90">
            <w:pPr>
              <w:spacing w:before="80" w:after="80"/>
              <w:rPr>
                <w:rFonts w:ascii="Arial" w:hAnsi="Arial" w:cs="Arial"/>
                <w:color w:val="FF0000"/>
              </w:rPr>
            </w:pPr>
          </w:p>
        </w:tc>
        <w:tc>
          <w:tcPr>
            <w:tcW w:w="2608" w:type="dxa"/>
            <w:vMerge/>
            <w:tcBorders>
              <w:left w:val="thinThickSmallGap" w:sz="24" w:space="0" w:color="auto"/>
              <w:right w:val="thickThinSmallGap" w:sz="24" w:space="0" w:color="auto"/>
            </w:tcBorders>
          </w:tcPr>
          <w:p w14:paraId="47D78D5A" w14:textId="77777777" w:rsidR="00F63F26" w:rsidRPr="0001379E" w:rsidRDefault="00F63F26" w:rsidP="003A3A90">
            <w:pPr>
              <w:spacing w:before="80" w:after="80"/>
              <w:rPr>
                <w:rFonts w:ascii="Arial" w:hAnsi="Arial" w:cs="Arial"/>
                <w:color w:val="FF0000"/>
              </w:rPr>
            </w:pPr>
          </w:p>
        </w:tc>
      </w:tr>
      <w:tr w:rsidR="00F63F26" w:rsidRPr="0001379E" w14:paraId="35067F8A" w14:textId="77777777" w:rsidTr="003A3A90">
        <w:trPr>
          <w:trHeight w:val="283"/>
        </w:trPr>
        <w:tc>
          <w:tcPr>
            <w:tcW w:w="6356" w:type="dxa"/>
            <w:gridSpan w:val="2"/>
            <w:tcBorders>
              <w:bottom w:val="single" w:sz="4" w:space="0" w:color="auto"/>
            </w:tcBorders>
            <w:vAlign w:val="center"/>
          </w:tcPr>
          <w:p w14:paraId="18C223FB" w14:textId="77777777" w:rsidR="00F63F26" w:rsidRPr="0001379E" w:rsidRDefault="00F63F26" w:rsidP="003A3A90">
            <w:pPr>
              <w:spacing w:before="40" w:after="40"/>
              <w:rPr>
                <w:rFonts w:ascii="Arial" w:hAnsi="Arial" w:cs="Arial"/>
                <w:b/>
                <w:color w:val="FF0000"/>
              </w:rPr>
            </w:pPr>
            <w:r w:rsidRPr="0001379E">
              <w:rPr>
                <w:rFonts w:ascii="Arial" w:hAnsi="Arial" w:cs="Arial"/>
                <w:b/>
              </w:rPr>
              <w:t>Signature of parent:</w:t>
            </w:r>
            <w:r w:rsidRPr="00CB1ADC">
              <w:rPr>
                <w:rFonts w:ascii="Arial" w:hAnsi="Arial" w:cs="Arial"/>
                <w:noProof/>
              </w:rPr>
              <w:t xml:space="preserve"> </w:t>
            </w: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p>
        </w:tc>
        <w:tc>
          <w:tcPr>
            <w:tcW w:w="278" w:type="dxa"/>
            <w:vMerge/>
            <w:tcBorders>
              <w:bottom w:val="nil"/>
              <w:right w:val="thinThickSmallGap" w:sz="24" w:space="0" w:color="auto"/>
            </w:tcBorders>
          </w:tcPr>
          <w:p w14:paraId="6AEB1C56" w14:textId="77777777" w:rsidR="00F63F26" w:rsidRPr="0001379E" w:rsidRDefault="00F63F26" w:rsidP="003A3A90">
            <w:pPr>
              <w:spacing w:before="80" w:after="80"/>
              <w:rPr>
                <w:rFonts w:ascii="Arial" w:hAnsi="Arial" w:cs="Arial"/>
                <w:color w:val="FF0000"/>
              </w:rPr>
            </w:pPr>
          </w:p>
        </w:tc>
        <w:tc>
          <w:tcPr>
            <w:tcW w:w="2608" w:type="dxa"/>
            <w:vMerge/>
            <w:tcBorders>
              <w:left w:val="thinThickSmallGap" w:sz="24" w:space="0" w:color="auto"/>
              <w:bottom w:val="nil"/>
              <w:right w:val="thickThinSmallGap" w:sz="24" w:space="0" w:color="auto"/>
            </w:tcBorders>
          </w:tcPr>
          <w:p w14:paraId="58AB0C5F" w14:textId="77777777" w:rsidR="00F63F26" w:rsidRPr="0001379E" w:rsidRDefault="00F63F26" w:rsidP="003A3A90">
            <w:pPr>
              <w:spacing w:before="80" w:after="80"/>
              <w:rPr>
                <w:rFonts w:ascii="Arial" w:hAnsi="Arial" w:cs="Arial"/>
                <w:color w:val="FF0000"/>
              </w:rPr>
            </w:pPr>
          </w:p>
        </w:tc>
      </w:tr>
      <w:tr w:rsidR="00F63F26" w:rsidRPr="0001379E" w14:paraId="796DF11D" w14:textId="77777777" w:rsidTr="003A3A90">
        <w:trPr>
          <w:trHeight w:val="473"/>
        </w:trPr>
        <w:tc>
          <w:tcPr>
            <w:tcW w:w="6356" w:type="dxa"/>
            <w:gridSpan w:val="2"/>
            <w:tcBorders>
              <w:top w:val="single" w:sz="4" w:space="0" w:color="auto"/>
              <w:left w:val="nil"/>
              <w:bottom w:val="nil"/>
              <w:right w:val="nil"/>
            </w:tcBorders>
          </w:tcPr>
          <w:p w14:paraId="5557A19B" w14:textId="77777777" w:rsidR="00F63F26" w:rsidRPr="0001379E" w:rsidRDefault="00F63F26" w:rsidP="003A3A90">
            <w:pPr>
              <w:spacing w:before="80" w:after="80"/>
              <w:rPr>
                <w:rFonts w:ascii="Arial" w:hAnsi="Arial" w:cs="Arial"/>
                <w:b/>
                <w:color w:val="FF0000"/>
                <w:sz w:val="18"/>
              </w:rPr>
            </w:pPr>
            <w:r>
              <w:rPr>
                <w:rFonts w:ascii="Arial" w:hAnsi="Arial" w:cs="Arial"/>
                <w:b/>
                <w:noProof/>
                <w:color w:val="FF0000"/>
                <w:sz w:val="18"/>
                <w:lang w:eastAsia="en-GB"/>
              </w:rPr>
              <mc:AlternateContent>
                <mc:Choice Requires="wps">
                  <w:drawing>
                    <wp:anchor distT="0" distB="0" distL="114300" distR="114300" simplePos="0" relativeHeight="251684864" behindDoc="0" locked="0" layoutInCell="1" allowOverlap="1" wp14:anchorId="7B67A11B" wp14:editId="519C91A0">
                      <wp:simplePos x="0" y="0"/>
                      <wp:positionH relativeFrom="column">
                        <wp:posOffset>133985</wp:posOffset>
                      </wp:positionH>
                      <wp:positionV relativeFrom="paragraph">
                        <wp:posOffset>71755</wp:posOffset>
                      </wp:positionV>
                      <wp:extent cx="2104390" cy="988060"/>
                      <wp:effectExtent l="0" t="0" r="10160" b="21590"/>
                      <wp:wrapNone/>
                      <wp:docPr id="2043547781" name="Rounded Rectangle 35"/>
                      <wp:cNvGraphicFramePr/>
                      <a:graphic xmlns:a="http://schemas.openxmlformats.org/drawingml/2006/main">
                        <a:graphicData uri="http://schemas.microsoft.com/office/word/2010/wordprocessingShape">
                          <wps:wsp>
                            <wps:cNvSpPr/>
                            <wps:spPr>
                              <a:xfrm>
                                <a:off x="0" y="0"/>
                                <a:ext cx="2104390" cy="988060"/>
                              </a:xfrm>
                              <a:prstGeom prst="roundRect">
                                <a:avLst/>
                              </a:prstGeom>
                              <a:solidFill>
                                <a:srgbClr val="92D050"/>
                              </a:solidFill>
                              <a:ln w="3175" cap="flat" cmpd="sng" algn="ctr">
                                <a:solidFill>
                                  <a:sysClr val="windowText" lastClr="000000"/>
                                </a:solidFill>
                                <a:prstDash val="solid"/>
                              </a:ln>
                              <a:effectLst/>
                            </wps:spPr>
                            <wps:txbx>
                              <w:txbxContent>
                                <w:p w14:paraId="4C39CCB7" w14:textId="77777777" w:rsidR="00F63F26" w:rsidRPr="00712CF4" w:rsidRDefault="00F63F26" w:rsidP="00F63F26">
                                  <w:pPr>
                                    <w:jc w:val="center"/>
                                    <w:rPr>
                                      <w:b/>
                                      <w:color w:val="0D0D0D" w:themeColor="text1" w:themeTint="F2"/>
                                      <w:sz w:val="24"/>
                                    </w:rPr>
                                  </w:pPr>
                                  <w:r w:rsidRPr="00FF00F7">
                                    <w:rPr>
                                      <w:b/>
                                      <w:color w:val="0D0D0D" w:themeColor="text1" w:themeTint="F2"/>
                                      <w:sz w:val="24"/>
                                    </w:rPr>
                                    <w:t>Mild</w:t>
                                  </w:r>
                                  <w:r>
                                    <w:rPr>
                                      <w:b/>
                                      <w:color w:val="0D0D0D" w:themeColor="text1" w:themeTint="F2"/>
                                      <w:sz w:val="24"/>
                                    </w:rPr>
                                    <w:t xml:space="preserve"> Asthma Attack</w:t>
                                  </w:r>
                                </w:p>
                                <w:p w14:paraId="606F5F3F" w14:textId="77777777" w:rsidR="00F63F26" w:rsidRDefault="00F63F26" w:rsidP="00F63F26">
                                  <w:pPr>
                                    <w:pStyle w:val="ListParagraph"/>
                                    <w:widowControl/>
                                    <w:numPr>
                                      <w:ilvl w:val="0"/>
                                      <w:numId w:val="3"/>
                                    </w:numPr>
                                    <w:contextualSpacing/>
                                    <w:rPr>
                                      <w:color w:val="0D0D0D" w:themeColor="text1" w:themeTint="F2"/>
                                    </w:rPr>
                                  </w:pPr>
                                  <w:r>
                                    <w:rPr>
                                      <w:color w:val="0D0D0D" w:themeColor="text1" w:themeTint="F2"/>
                                    </w:rPr>
                                    <w:t>Increase in coughing</w:t>
                                  </w:r>
                                </w:p>
                                <w:p w14:paraId="2BA5DAC4" w14:textId="77777777" w:rsidR="00F63F26" w:rsidRDefault="00F63F26" w:rsidP="00F63F26">
                                  <w:pPr>
                                    <w:pStyle w:val="ListParagraph"/>
                                    <w:widowControl/>
                                    <w:numPr>
                                      <w:ilvl w:val="0"/>
                                      <w:numId w:val="3"/>
                                    </w:numPr>
                                    <w:contextualSpacing/>
                                    <w:rPr>
                                      <w:color w:val="0D0D0D" w:themeColor="text1" w:themeTint="F2"/>
                                    </w:rPr>
                                  </w:pPr>
                                  <w:r>
                                    <w:rPr>
                                      <w:color w:val="0D0D0D" w:themeColor="text1" w:themeTint="F2"/>
                                    </w:rPr>
                                    <w:t>Slight wheeze</w:t>
                                  </w:r>
                                </w:p>
                                <w:p w14:paraId="14C653BE" w14:textId="77777777" w:rsidR="00F63F26" w:rsidRDefault="00F63F26" w:rsidP="00F63F26">
                                  <w:pPr>
                                    <w:pStyle w:val="ListParagraph"/>
                                    <w:widowControl/>
                                    <w:numPr>
                                      <w:ilvl w:val="0"/>
                                      <w:numId w:val="3"/>
                                    </w:numPr>
                                    <w:contextualSpacing/>
                                    <w:rPr>
                                      <w:color w:val="0D0D0D" w:themeColor="text1" w:themeTint="F2"/>
                                    </w:rPr>
                                  </w:pPr>
                                  <w:r>
                                    <w:rPr>
                                      <w:color w:val="0D0D0D" w:themeColor="text1" w:themeTint="F2"/>
                                    </w:rPr>
                                    <w:t>Able to speak in a sentence</w:t>
                                  </w:r>
                                </w:p>
                                <w:p w14:paraId="17875EE4" w14:textId="77777777" w:rsidR="00F63F26" w:rsidRPr="00FF00F7" w:rsidRDefault="00F63F26" w:rsidP="00F63F26">
                                  <w:pPr>
                                    <w:pStyle w:val="ListParagraph"/>
                                    <w:widowControl/>
                                    <w:numPr>
                                      <w:ilvl w:val="0"/>
                                      <w:numId w:val="3"/>
                                    </w:numPr>
                                    <w:contextualSpacing/>
                                    <w:rPr>
                                      <w:color w:val="0D0D0D" w:themeColor="text1" w:themeTint="F2"/>
                                    </w:rPr>
                                  </w:pPr>
                                  <w:r>
                                    <w:rPr>
                                      <w:color w:val="0D0D0D" w:themeColor="text1" w:themeTint="F2"/>
                                    </w:rPr>
                                    <w:t>Not distressed</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roundrect w14:anchorId="7B67A11B" id="_x0000_s1043" style="position:absolute;margin-left:10.55pt;margin-top:5.65pt;width:165.7pt;height:77.8pt;z-index:2516848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" fillcolor="#92d050" strokecolor="windowText" strokeweight=".25pt">
                      <v:textbox inset=",0,,0">
                        <w:txbxContent>
                          <w:p w14:paraId="4C39CCB7" w14:textId="77777777" w:rsidR="00F63F26" w:rsidRPr="00712CF4" w:rsidRDefault="00F63F26" w:rsidP="00F63F26">
                            <w:pPr>
                              <w:jc w:val="center"/>
                              <w:rPr>
                                <w:b/>
                                <w:color w:val="0D0D0D" w:themeColor="text1" w:themeTint="F2"/>
                                <w:sz w:val="24"/>
                              </w:rPr>
                            </w:pPr>
                            <w:r w:rsidRPr="00FF00F7">
                              <w:rPr>
                                <w:b/>
                                <w:color w:val="0D0D0D" w:themeColor="text1" w:themeTint="F2"/>
                                <w:sz w:val="24"/>
                              </w:rPr>
                              <w:t>Mild</w:t>
                            </w:r>
                            <w:r>
                              <w:rPr>
                                <w:b/>
                                <w:color w:val="0D0D0D" w:themeColor="text1" w:themeTint="F2"/>
                                <w:sz w:val="24"/>
                              </w:rPr>
                              <w:t xml:space="preserve"> Asthma Attack</w:t>
                            </w:r>
                          </w:p>
                          <w:p w14:paraId="606F5F3F" w14:textId="77777777" w:rsidR="00F63F26" w:rsidRDefault="00F63F26" w:rsidP="00F63F26">
                            <w:pPr>
                              <w:pStyle w:val="ListParagraph"/>
                              <w:widowControl/>
                              <w:numPr>
                                <w:ilvl w:val="0"/>
                                <w:numId w:val="3"/>
                              </w:numPr>
                              <w:contextualSpacing/>
                              <w:rPr>
                                <w:color w:val="0D0D0D" w:themeColor="text1" w:themeTint="F2"/>
                              </w:rPr>
                            </w:pPr>
                            <w:r>
                              <w:rPr>
                                <w:color w:val="0D0D0D" w:themeColor="text1" w:themeTint="F2"/>
                              </w:rPr>
                              <w:t>Increase in coughing</w:t>
                            </w:r>
                          </w:p>
                          <w:p w14:paraId="2BA5DAC4" w14:textId="77777777" w:rsidR="00F63F26" w:rsidRDefault="00F63F26" w:rsidP="00F63F26">
                            <w:pPr>
                              <w:pStyle w:val="ListParagraph"/>
                              <w:widowControl/>
                              <w:numPr>
                                <w:ilvl w:val="0"/>
                                <w:numId w:val="3"/>
                              </w:numPr>
                              <w:contextualSpacing/>
                              <w:rPr>
                                <w:color w:val="0D0D0D" w:themeColor="text1" w:themeTint="F2"/>
                              </w:rPr>
                            </w:pPr>
                            <w:r>
                              <w:rPr>
                                <w:color w:val="0D0D0D" w:themeColor="text1" w:themeTint="F2"/>
                              </w:rPr>
                              <w:t>Slight wheeze</w:t>
                            </w:r>
                          </w:p>
                          <w:p w14:paraId="14C653BE" w14:textId="77777777" w:rsidR="00F63F26" w:rsidRDefault="00F63F26" w:rsidP="00F63F26">
                            <w:pPr>
                              <w:pStyle w:val="ListParagraph"/>
                              <w:widowControl/>
                              <w:numPr>
                                <w:ilvl w:val="0"/>
                                <w:numId w:val="3"/>
                              </w:numPr>
                              <w:contextualSpacing/>
                              <w:rPr>
                                <w:color w:val="0D0D0D" w:themeColor="text1" w:themeTint="F2"/>
                              </w:rPr>
                            </w:pPr>
                            <w:r>
                              <w:rPr>
                                <w:color w:val="0D0D0D" w:themeColor="text1" w:themeTint="F2"/>
                              </w:rPr>
                              <w:t>Able to speak in a sentence</w:t>
                            </w:r>
                          </w:p>
                          <w:p w14:paraId="17875EE4" w14:textId="77777777" w:rsidR="00F63F26" w:rsidRPr="00FF00F7" w:rsidRDefault="00F63F26" w:rsidP="00F63F26">
                            <w:pPr>
                              <w:pStyle w:val="ListParagraph"/>
                              <w:widowControl/>
                              <w:numPr>
                                <w:ilvl w:val="0"/>
                                <w:numId w:val="3"/>
                              </w:numPr>
                              <w:contextualSpacing/>
                              <w:rPr>
                                <w:color w:val="0D0D0D" w:themeColor="text1" w:themeTint="F2"/>
                              </w:rPr>
                            </w:pPr>
                            <w:r>
                              <w:rPr>
                                <w:color w:val="0D0D0D" w:themeColor="text1" w:themeTint="F2"/>
                              </w:rPr>
                              <w:t>Not distressed</w:t>
                            </w:r>
                          </w:p>
                        </w:txbxContent>
                      </v:textbox>
                    </v:roundrect>
                  </w:pict>
                </mc:Fallback>
              </mc:AlternateContent>
            </w:r>
          </w:p>
        </w:tc>
        <w:tc>
          <w:tcPr>
            <w:tcW w:w="278" w:type="dxa"/>
            <w:vMerge/>
            <w:tcBorders>
              <w:left w:val="nil"/>
              <w:bottom w:val="nil"/>
              <w:right w:val="thinThickSmallGap" w:sz="24" w:space="0" w:color="auto"/>
            </w:tcBorders>
          </w:tcPr>
          <w:p w14:paraId="1DDF944C" w14:textId="77777777" w:rsidR="00F63F26" w:rsidRPr="0001379E" w:rsidRDefault="00F63F26" w:rsidP="003A3A90">
            <w:pPr>
              <w:spacing w:before="80" w:after="80"/>
              <w:rPr>
                <w:rFonts w:ascii="Arial" w:hAnsi="Arial" w:cs="Arial"/>
                <w:color w:val="FF0000"/>
              </w:rPr>
            </w:pPr>
          </w:p>
        </w:tc>
        <w:tc>
          <w:tcPr>
            <w:tcW w:w="2608" w:type="dxa"/>
            <w:tcBorders>
              <w:top w:val="nil"/>
              <w:left w:val="thinThickSmallGap" w:sz="24" w:space="0" w:color="auto"/>
              <w:bottom w:val="thickThinSmallGap" w:sz="24" w:space="0" w:color="auto"/>
              <w:right w:val="thickThinSmallGap" w:sz="24" w:space="0" w:color="auto"/>
            </w:tcBorders>
          </w:tcPr>
          <w:p w14:paraId="2548EB0C" w14:textId="77777777" w:rsidR="00F63F26" w:rsidRPr="0001379E" w:rsidRDefault="00F63F26" w:rsidP="003A3A90">
            <w:pPr>
              <w:spacing w:before="80" w:after="80"/>
              <w:jc w:val="center"/>
              <w:rPr>
                <w:rFonts w:ascii="Arial" w:hAnsi="Arial" w:cs="Arial"/>
                <w:color w:val="FF0000"/>
              </w:rPr>
            </w:pPr>
            <w:r w:rsidRPr="0001379E">
              <w:rPr>
                <w:rFonts w:ascii="Arial" w:hAnsi="Arial" w:cs="Arial"/>
                <w:sz w:val="20"/>
              </w:rPr>
              <w:t>Insert photograph of pupil</w:t>
            </w:r>
          </w:p>
        </w:tc>
      </w:tr>
    </w:tbl>
    <w:p w14:paraId="09C7E9DD" w14:textId="77777777" w:rsidR="00F63F26" w:rsidRDefault="00F63F26" w:rsidP="00F63F26">
      <w:pPr>
        <w:rPr>
          <w:rFonts w:ascii="Arial" w:hAnsi="Arial" w:cs="Arial"/>
        </w:rPr>
      </w:pPr>
      <w:r>
        <w:rPr>
          <w:rFonts w:ascii="Arial" w:hAnsi="Arial" w:cs="Arial"/>
          <w:noProof/>
          <w:lang w:eastAsia="en-GB"/>
        </w:rPr>
        <mc:AlternateContent>
          <mc:Choice Requires="wps">
            <w:drawing>
              <wp:anchor distT="0" distB="0" distL="114300" distR="114300" simplePos="0" relativeHeight="251666432" behindDoc="0" locked="0" layoutInCell="1" allowOverlap="1" wp14:anchorId="7E8B9B09" wp14:editId="4CC7A865">
                <wp:simplePos x="0" y="0"/>
                <wp:positionH relativeFrom="column">
                  <wp:posOffset>3219450</wp:posOffset>
                </wp:positionH>
                <wp:positionV relativeFrom="paragraph">
                  <wp:posOffset>5616575</wp:posOffset>
                </wp:positionV>
                <wp:extent cx="600075" cy="0"/>
                <wp:effectExtent l="0" t="95250" r="0" b="95250"/>
                <wp:wrapNone/>
                <wp:docPr id="1499790909" name="Straight Arrow Connector 9"/>
                <wp:cNvGraphicFramePr/>
                <a:graphic xmlns:a="http://schemas.openxmlformats.org/drawingml/2006/main">
                  <a:graphicData uri="http://schemas.microsoft.com/office/word/2010/wordprocessingShape">
                    <wps:wsp>
                      <wps:cNvCnPr/>
                      <wps:spPr>
                        <a:xfrm flipH="1">
                          <a:off x="0" y="0"/>
                          <a:ext cx="600075" cy="0"/>
                        </a:xfrm>
                        <a:prstGeom prst="straightConnector1">
                          <a:avLst/>
                        </a:prstGeom>
                        <a:noFill/>
                        <a:ln w="38100" cap="flat" cmpd="sng" algn="ctr">
                          <a:solidFill>
                            <a:sysClr val="windowText" lastClr="000000"/>
                          </a:solidFill>
                          <a:prstDash val="solid"/>
                          <a:headEnd type="none" w="med" len="med"/>
                          <a:tailEnd type="triangle" w="med" len="med"/>
                        </a:ln>
                        <a:effectLst/>
                      </wps:spPr>
                      <wps:bodyPr/>
                    </wps:wsp>
                  </a:graphicData>
                </a:graphic>
                <wp14:sizeRelH relativeFrom="margin">
                  <wp14:pctWidth>0</wp14:pctWidth>
                </wp14:sizeRelH>
              </wp:anchor>
            </w:drawing>
          </mc:Choice>
          <mc:Fallback>
            <w:pict>
              <v:shapetype w14:anchorId="7AFCD699" id="_x0000_t32" coordsize="21600,21600" o:spt="32" o:oned="t" path="m,l21600,21600e" filled="f">
                <v:path arrowok="t" fillok="f" o:connecttype="none"/>
                <o:lock v:ext="edit" shapetype="t"/>
              </v:shapetype>
              <v:shape id="Straight Arrow Connector 9" o:spid="_x0000_s1026" type="#_x0000_t32" style="position:absolute;margin-left:253.5pt;margin-top:442.25pt;width:47.25pt;height:0;flip:x;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" strokecolor="windowText" strokeweight="3pt">
                <v:stroke endarrow="block"/>
              </v:shape>
            </w:pict>
          </mc:Fallback>
        </mc:AlternateContent>
      </w:r>
      <w:r>
        <w:rPr>
          <w:rFonts w:ascii="Arial" w:hAnsi="Arial" w:cs="Arial"/>
          <w:noProof/>
          <w:lang w:eastAsia="en-GB"/>
        </w:rPr>
        <mc:AlternateContent>
          <mc:Choice Requires="wps">
            <w:drawing>
              <wp:anchor distT="0" distB="0" distL="114300" distR="114300" simplePos="0" relativeHeight="251671552" behindDoc="0" locked="0" layoutInCell="1" allowOverlap="1" wp14:anchorId="22941BE9" wp14:editId="26FF7EBB">
                <wp:simplePos x="0" y="0"/>
                <wp:positionH relativeFrom="column">
                  <wp:posOffset>4962525</wp:posOffset>
                </wp:positionH>
                <wp:positionV relativeFrom="paragraph">
                  <wp:posOffset>4702175</wp:posOffset>
                </wp:positionV>
                <wp:extent cx="0" cy="334645"/>
                <wp:effectExtent l="95250" t="0" r="57150" b="46355"/>
                <wp:wrapNone/>
                <wp:docPr id="2012504522" name="Straight Arrow Connector 16"/>
                <wp:cNvGraphicFramePr/>
                <a:graphic xmlns:a="http://schemas.openxmlformats.org/drawingml/2006/main">
                  <a:graphicData uri="http://schemas.microsoft.com/office/word/2010/wordprocessingShape">
                    <wps:wsp>
                      <wps:cNvCnPr/>
                      <wps:spPr>
                        <a:xfrm>
                          <a:off x="0" y="0"/>
                          <a:ext cx="0" cy="334645"/>
                        </a:xfrm>
                        <a:prstGeom prst="straightConnector1">
                          <a:avLst/>
                        </a:prstGeom>
                        <a:noFill/>
                        <a:ln w="38100" cap="flat" cmpd="sng" algn="ctr">
                          <a:solidFill>
                            <a:sysClr val="windowText" lastClr="000000"/>
                          </a:solidFill>
                          <a:prstDash val="solid"/>
                          <a:headEnd type="none" w="med" len="med"/>
                          <a:tailEnd type="triangle" w="med" len="med"/>
                        </a:ln>
                        <a:effectLst/>
                      </wps:spPr>
                      <wps:bodyPr/>
                    </wps:wsp>
                  </a:graphicData>
                </a:graphic>
                <wp14:sizeRelV relativeFrom="margin">
                  <wp14:pctHeight>0</wp14:pctHeight>
                </wp14:sizeRelV>
              </wp:anchor>
            </w:drawing>
          </mc:Choice>
          <mc:Fallback>
            <w:pict>
              <v:shape w14:anchorId="1459AAB8" id="Straight Arrow Connector 16" o:spid="_x0000_s1026" type="#_x0000_t32" style="position:absolute;margin-left:390.75pt;margin-top:370.25pt;width:0;height:26.3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" strokecolor="windowText" strokeweight="3pt">
                <v:stroke endarrow="block"/>
              </v:shape>
            </w:pict>
          </mc:Fallback>
        </mc:AlternateContent>
      </w:r>
      <w:r>
        <w:rPr>
          <w:rFonts w:ascii="Arial" w:hAnsi="Arial" w:cs="Arial"/>
          <w:noProof/>
          <w:lang w:eastAsia="en-GB"/>
        </w:rPr>
        <mc:AlternateContent>
          <mc:Choice Requires="wps">
            <w:drawing>
              <wp:anchor distT="0" distB="0" distL="114300" distR="114300" simplePos="0" relativeHeight="251675648" behindDoc="0" locked="0" layoutInCell="1" allowOverlap="1" wp14:anchorId="32AD918B" wp14:editId="47B55185">
                <wp:simplePos x="0" y="0"/>
                <wp:positionH relativeFrom="column">
                  <wp:posOffset>4971415</wp:posOffset>
                </wp:positionH>
                <wp:positionV relativeFrom="paragraph">
                  <wp:posOffset>2816860</wp:posOffset>
                </wp:positionV>
                <wp:extent cx="365125" cy="200025"/>
                <wp:effectExtent l="0" t="0" r="0" b="9525"/>
                <wp:wrapNone/>
                <wp:docPr id="1424596881" name="Rounded Rectangle 21"/>
                <wp:cNvGraphicFramePr/>
                <a:graphic xmlns:a="http://schemas.openxmlformats.org/drawingml/2006/main">
                  <a:graphicData uri="http://schemas.microsoft.com/office/word/2010/wordprocessingShape">
                    <wps:wsp>
                      <wps:cNvSpPr/>
                      <wps:spPr>
                        <a:xfrm>
                          <a:off x="0" y="0"/>
                          <a:ext cx="365125" cy="200025"/>
                        </a:xfrm>
                        <a:prstGeom prst="roundRect">
                          <a:avLst/>
                        </a:prstGeom>
                        <a:solidFill>
                          <a:sysClr val="window" lastClr="FFFFFF"/>
                        </a:solidFill>
                        <a:ln w="25400" cap="flat" cmpd="sng" algn="ctr">
                          <a:noFill/>
                          <a:prstDash val="solid"/>
                        </a:ln>
                        <a:effectLst/>
                      </wps:spPr>
                      <wps:txbx>
                        <w:txbxContent>
                          <w:p w14:paraId="7E097BC0" w14:textId="77777777" w:rsidR="00F63F26" w:rsidRPr="003C568A" w:rsidRDefault="00F63F26" w:rsidP="00F63F26">
                            <w:pPr>
                              <w:jc w:val="center"/>
                              <w:rPr>
                                <w:color w:val="0D0D0D" w:themeColor="text1" w:themeTint="F2"/>
                              </w:rPr>
                            </w:pPr>
                            <w:r>
                              <w:rPr>
                                <w:color w:val="0D0D0D" w:themeColor="text1" w:themeTint="F2"/>
                              </w:rPr>
                              <w:t>NO</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oundrect w14:anchorId="32AD918B" id="_x0000_s1044" style="position:absolute;margin-left:391.45pt;margin-top:221.8pt;width:28.75pt;height:15.75pt;z-index:2516756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" fillcolor="window" stroked="f" strokeweight="2pt">
                <v:textbox inset="0,0,0,0">
                  <w:txbxContent>
                    <w:p w14:paraId="7E097BC0" w14:textId="77777777" w:rsidR="00F63F26" w:rsidRPr="003C568A" w:rsidRDefault="00F63F26" w:rsidP="00F63F26">
                      <w:pPr>
                        <w:jc w:val="center"/>
                        <w:rPr>
                          <w:color w:val="0D0D0D" w:themeColor="text1" w:themeTint="F2"/>
                        </w:rPr>
                      </w:pPr>
                      <w:r>
                        <w:rPr>
                          <w:color w:val="0D0D0D" w:themeColor="text1" w:themeTint="F2"/>
                        </w:rPr>
                        <w:t>NO</w:t>
                      </w:r>
                    </w:p>
                  </w:txbxContent>
                </v:textbox>
              </v:roundrect>
            </w:pict>
          </mc:Fallback>
        </mc:AlternateContent>
      </w:r>
      <w:r>
        <w:rPr>
          <w:rFonts w:ascii="Arial" w:hAnsi="Arial" w:cs="Arial"/>
          <w:noProof/>
          <w:lang w:eastAsia="en-GB"/>
        </w:rPr>
        <mc:AlternateContent>
          <mc:Choice Requires="wps">
            <w:drawing>
              <wp:anchor distT="0" distB="0" distL="114300" distR="114300" simplePos="0" relativeHeight="251674624" behindDoc="0" locked="0" layoutInCell="1" allowOverlap="1" wp14:anchorId="120534DC" wp14:editId="6CC991B8">
                <wp:simplePos x="0" y="0"/>
                <wp:positionH relativeFrom="column">
                  <wp:posOffset>5143500</wp:posOffset>
                </wp:positionH>
                <wp:positionV relativeFrom="paragraph">
                  <wp:posOffset>2416175</wp:posOffset>
                </wp:positionV>
                <wp:extent cx="0" cy="1219835"/>
                <wp:effectExtent l="95250" t="0" r="57150" b="56515"/>
                <wp:wrapNone/>
                <wp:docPr id="988363035" name="Straight Arrow Connector 19"/>
                <wp:cNvGraphicFramePr/>
                <a:graphic xmlns:a="http://schemas.openxmlformats.org/drawingml/2006/main">
                  <a:graphicData uri="http://schemas.microsoft.com/office/word/2010/wordprocessingShape">
                    <wps:wsp>
                      <wps:cNvCnPr/>
                      <wps:spPr>
                        <a:xfrm>
                          <a:off x="0" y="0"/>
                          <a:ext cx="0" cy="1219835"/>
                        </a:xfrm>
                        <a:prstGeom prst="straightConnector1">
                          <a:avLst/>
                        </a:prstGeom>
                        <a:noFill/>
                        <a:ln w="38100" cap="flat" cmpd="sng" algn="ctr">
                          <a:solidFill>
                            <a:sysClr val="windowText" lastClr="000000"/>
                          </a:solidFill>
                          <a:prstDash val="solid"/>
                          <a:headEnd type="none" w="med" len="med"/>
                          <a:tailEnd type="triangle" w="med" len="med"/>
                        </a:ln>
                        <a:effectLst/>
                      </wps:spPr>
                      <wps:bodyPr/>
                    </wps:wsp>
                  </a:graphicData>
                </a:graphic>
                <wp14:sizeRelV relativeFrom="margin">
                  <wp14:pctHeight>0</wp14:pctHeight>
                </wp14:sizeRelV>
              </wp:anchor>
            </w:drawing>
          </mc:Choice>
          <mc:Fallback>
            <w:pict>
              <v:shape w14:anchorId="47700991" id="Straight Arrow Connector 19" o:spid="_x0000_s1026" type="#_x0000_t32" style="position:absolute;margin-left:405pt;margin-top:190.25pt;width:0;height:96.0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" strokecolor="windowText" strokeweight="3pt">
                <v:stroke endarrow="block"/>
              </v:shape>
            </w:pict>
          </mc:Fallback>
        </mc:AlternateContent>
      </w:r>
      <w:r>
        <w:rPr>
          <w:rFonts w:ascii="Arial" w:hAnsi="Arial" w:cs="Arial"/>
          <w:noProof/>
          <w:lang w:eastAsia="en-GB"/>
        </w:rPr>
        <mc:AlternateContent>
          <mc:Choice Requires="wps">
            <w:drawing>
              <wp:anchor distT="0" distB="0" distL="114300" distR="114300" simplePos="0" relativeHeight="251689984" behindDoc="0" locked="0" layoutInCell="1" allowOverlap="1" wp14:anchorId="0BE829B9" wp14:editId="649544A5">
                <wp:simplePos x="0" y="0"/>
                <wp:positionH relativeFrom="column">
                  <wp:posOffset>3239135</wp:posOffset>
                </wp:positionH>
                <wp:positionV relativeFrom="paragraph">
                  <wp:posOffset>2368550</wp:posOffset>
                </wp:positionV>
                <wp:extent cx="365125" cy="200025"/>
                <wp:effectExtent l="0" t="0" r="0" b="9525"/>
                <wp:wrapNone/>
                <wp:docPr id="1034858623" name="Rounded Rectangle 6"/>
                <wp:cNvGraphicFramePr/>
                <a:graphic xmlns:a="http://schemas.openxmlformats.org/drawingml/2006/main">
                  <a:graphicData uri="http://schemas.microsoft.com/office/word/2010/wordprocessingShape">
                    <wps:wsp>
                      <wps:cNvSpPr/>
                      <wps:spPr>
                        <a:xfrm>
                          <a:off x="0" y="0"/>
                          <a:ext cx="365125" cy="200025"/>
                        </a:xfrm>
                        <a:prstGeom prst="roundRect">
                          <a:avLst/>
                        </a:prstGeom>
                        <a:solidFill>
                          <a:sysClr val="window" lastClr="FFFFFF"/>
                        </a:solidFill>
                        <a:ln w="25400" cap="flat" cmpd="sng" algn="ctr">
                          <a:noFill/>
                          <a:prstDash val="solid"/>
                        </a:ln>
                        <a:effectLst/>
                      </wps:spPr>
                      <wps:txbx>
                        <w:txbxContent>
                          <w:p w14:paraId="67E7DA48" w14:textId="77777777" w:rsidR="00F63F26" w:rsidRPr="003C568A" w:rsidRDefault="00F63F26" w:rsidP="00F63F26">
                            <w:pPr>
                              <w:jc w:val="center"/>
                              <w:rPr>
                                <w:color w:val="0D0D0D" w:themeColor="text1" w:themeTint="F2"/>
                              </w:rPr>
                            </w:pPr>
                            <w:r>
                              <w:rPr>
                                <w:color w:val="0D0D0D" w:themeColor="text1" w:themeTint="F2"/>
                              </w:rPr>
                              <w:t>YES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oundrect w14:anchorId="0BE829B9" id="_x0000_s1045" style="position:absolute;margin-left:255.05pt;margin-top:186.5pt;width:28.75pt;height:15.75pt;z-index:2516899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" fillcolor="window" stroked="f" strokeweight="2pt">
                <v:textbox inset="0,0,0,0">
                  <w:txbxContent>
                    <w:p w14:paraId="67E7DA48" w14:textId="77777777" w:rsidR="00F63F26" w:rsidRPr="003C568A" w:rsidRDefault="00F63F26" w:rsidP="00F63F26">
                      <w:pPr>
                        <w:jc w:val="center"/>
                        <w:rPr>
                          <w:color w:val="0D0D0D" w:themeColor="text1" w:themeTint="F2"/>
                        </w:rPr>
                      </w:pPr>
                      <w:r>
                        <w:rPr>
                          <w:color w:val="0D0D0D" w:themeColor="text1" w:themeTint="F2"/>
                        </w:rPr>
                        <w:t>YES</w:t>
                      </w:r>
                    </w:p>
                  </w:txbxContent>
                </v:textbox>
              </v:roundrect>
            </w:pict>
          </mc:Fallback>
        </mc:AlternateContent>
      </w:r>
      <w:r>
        <w:rPr>
          <w:rFonts w:ascii="Arial" w:hAnsi="Arial" w:cs="Arial"/>
          <w:noProof/>
          <w:lang w:eastAsia="en-GB"/>
        </w:rPr>
        <mc:AlternateContent>
          <mc:Choice Requires="wps">
            <w:drawing>
              <wp:anchor distT="0" distB="0" distL="114300" distR="114300" simplePos="0" relativeHeight="251688960" behindDoc="0" locked="0" layoutInCell="1" allowOverlap="1" wp14:anchorId="4D774EC0" wp14:editId="7514E94C">
                <wp:simplePos x="0" y="0"/>
                <wp:positionH relativeFrom="column">
                  <wp:posOffset>3124200</wp:posOffset>
                </wp:positionH>
                <wp:positionV relativeFrom="paragraph">
                  <wp:posOffset>2473325</wp:posOffset>
                </wp:positionV>
                <wp:extent cx="942975" cy="0"/>
                <wp:effectExtent l="0" t="19050" r="9525" b="19050"/>
                <wp:wrapNone/>
                <wp:docPr id="1408083198" name="Straight Connector 5"/>
                <wp:cNvGraphicFramePr/>
                <a:graphic xmlns:a="http://schemas.openxmlformats.org/drawingml/2006/main">
                  <a:graphicData uri="http://schemas.microsoft.com/office/word/2010/wordprocessingShape">
                    <wps:wsp>
                      <wps:cNvCnPr/>
                      <wps:spPr>
                        <a:xfrm>
                          <a:off x="0" y="0"/>
                          <a:ext cx="942975" cy="0"/>
                        </a:xfrm>
                        <a:prstGeom prst="line">
                          <a:avLst/>
                        </a:prstGeom>
                        <a:noFill/>
                        <a:ln w="381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693BCBEA" id="Straight Connector 5" o:spid="_x0000_s1026" style="position:absolute;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6pt,194.75pt" to="320.25pt,19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" strokecolor="windowText" strokeweight="3pt"/>
            </w:pict>
          </mc:Fallback>
        </mc:AlternateContent>
      </w:r>
      <w:r>
        <w:rPr>
          <w:rFonts w:ascii="Arial" w:hAnsi="Arial" w:cs="Arial"/>
          <w:noProof/>
          <w:lang w:eastAsia="en-GB"/>
        </w:rPr>
        <mc:AlternateContent>
          <mc:Choice Requires="wps">
            <w:drawing>
              <wp:anchor distT="0" distB="0" distL="114300" distR="114300" simplePos="0" relativeHeight="251673600" behindDoc="0" locked="0" layoutInCell="1" allowOverlap="1" wp14:anchorId="3E4708BD" wp14:editId="46270583">
                <wp:simplePos x="0" y="0"/>
                <wp:positionH relativeFrom="column">
                  <wp:posOffset>3143250</wp:posOffset>
                </wp:positionH>
                <wp:positionV relativeFrom="paragraph">
                  <wp:posOffset>2463800</wp:posOffset>
                </wp:positionV>
                <wp:extent cx="0" cy="447040"/>
                <wp:effectExtent l="57150" t="0" r="76200" b="48260"/>
                <wp:wrapNone/>
                <wp:docPr id="1696767454" name="Straight Arrow Connector 18"/>
                <wp:cNvGraphicFramePr/>
                <a:graphic xmlns:a="http://schemas.openxmlformats.org/drawingml/2006/main">
                  <a:graphicData uri="http://schemas.microsoft.com/office/word/2010/wordprocessingShape">
                    <wps:wsp>
                      <wps:cNvCnPr/>
                      <wps:spPr>
                        <a:xfrm>
                          <a:off x="0" y="0"/>
                          <a:ext cx="0" cy="447040"/>
                        </a:xfrm>
                        <a:prstGeom prst="straightConnector1">
                          <a:avLst/>
                        </a:prstGeom>
                        <a:noFill/>
                        <a:ln w="38100" cap="flat" cmpd="sng" algn="ctr">
                          <a:solidFill>
                            <a:sysClr val="windowText" lastClr="000000"/>
                          </a:solidFill>
                          <a:prstDash val="solid"/>
                          <a:headEnd type="none" w="med" len="med"/>
                          <a:tailEnd type="triangle" w="med" len="med"/>
                        </a:ln>
                        <a:effectLst/>
                      </wps:spPr>
                      <wps:bodyPr/>
                    </wps:wsp>
                  </a:graphicData>
                </a:graphic>
                <wp14:sizeRelV relativeFrom="margin">
                  <wp14:pctHeight>0</wp14:pctHeight>
                </wp14:sizeRelV>
              </wp:anchor>
            </w:drawing>
          </mc:Choice>
          <mc:Fallback>
            <w:pict>
              <v:shape w14:anchorId="76D6B8EA" id="Straight Arrow Connector 18" o:spid="_x0000_s1026" type="#_x0000_t32" style="position:absolute;margin-left:247.5pt;margin-top:194pt;width:0;height:35.2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" strokecolor="windowText" strokeweight="3pt">
                <v:stroke endarrow="block"/>
              </v:shape>
            </w:pict>
          </mc:Fallback>
        </mc:AlternateContent>
      </w:r>
      <w:r>
        <w:rPr>
          <w:rFonts w:ascii="Arial" w:hAnsi="Arial" w:cs="Arial"/>
          <w:noProof/>
          <w:lang w:eastAsia="en-GB"/>
        </w:rPr>
        <mc:AlternateContent>
          <mc:Choice Requires="wps">
            <w:drawing>
              <wp:anchor distT="0" distB="0" distL="114300" distR="114300" simplePos="0" relativeHeight="251677696" behindDoc="0" locked="0" layoutInCell="1" allowOverlap="1" wp14:anchorId="620B5E09" wp14:editId="69236B3D">
                <wp:simplePos x="0" y="0"/>
                <wp:positionH relativeFrom="column">
                  <wp:posOffset>2917190</wp:posOffset>
                </wp:positionH>
                <wp:positionV relativeFrom="paragraph">
                  <wp:posOffset>2911475</wp:posOffset>
                </wp:positionV>
                <wp:extent cx="1732280" cy="636905"/>
                <wp:effectExtent l="0" t="0" r="20320" b="10795"/>
                <wp:wrapNone/>
                <wp:docPr id="1960482558" name="Rounded Rectangle 24"/>
                <wp:cNvGraphicFramePr/>
                <a:graphic xmlns:a="http://schemas.openxmlformats.org/drawingml/2006/main">
                  <a:graphicData uri="http://schemas.microsoft.com/office/word/2010/wordprocessingShape">
                    <wps:wsp>
                      <wps:cNvSpPr/>
                      <wps:spPr>
                        <a:xfrm>
                          <a:off x="0" y="0"/>
                          <a:ext cx="1732280" cy="636905"/>
                        </a:xfrm>
                        <a:prstGeom prst="roundRect">
                          <a:avLst/>
                        </a:prstGeom>
                        <a:solidFill>
                          <a:srgbClr val="F79646">
                            <a:lumMod val="60000"/>
                            <a:lumOff val="40000"/>
                          </a:srgbClr>
                        </a:solidFill>
                        <a:ln w="25400" cap="flat" cmpd="sng" algn="ctr">
                          <a:solidFill>
                            <a:srgbClr val="FF3300"/>
                          </a:solidFill>
                          <a:prstDash val="solid"/>
                        </a:ln>
                        <a:effectLst/>
                      </wps:spPr>
                      <wps:txbx>
                        <w:txbxContent>
                          <w:p w14:paraId="61B44739" w14:textId="77777777" w:rsidR="00F63F26" w:rsidRDefault="00F63F26" w:rsidP="00F63F26">
                            <w:pPr>
                              <w:widowControl/>
                              <w:numPr>
                                <w:ilvl w:val="0"/>
                                <w:numId w:val="9"/>
                              </w:numPr>
                              <w:rPr>
                                <w:color w:val="0D0D0D" w:themeColor="text1" w:themeTint="F2"/>
                              </w:rPr>
                            </w:pPr>
                            <w:r>
                              <w:rPr>
                                <w:color w:val="0D0D0D" w:themeColor="text1" w:themeTint="F2"/>
                              </w:rPr>
                              <w:t>Reassure pupil</w:t>
                            </w:r>
                          </w:p>
                          <w:p w14:paraId="5C1D3337" w14:textId="77777777" w:rsidR="00F63F26" w:rsidRPr="00FF00F7" w:rsidRDefault="00F63F26" w:rsidP="00F63F26">
                            <w:pPr>
                              <w:widowControl/>
                              <w:numPr>
                                <w:ilvl w:val="0"/>
                                <w:numId w:val="9"/>
                              </w:numPr>
                              <w:spacing w:after="200" w:line="276" w:lineRule="auto"/>
                              <w:rPr>
                                <w:color w:val="0D0D0D" w:themeColor="text1" w:themeTint="F2"/>
                              </w:rPr>
                            </w:pPr>
                            <w:r>
                              <w:rPr>
                                <w:color w:val="0D0D0D" w:themeColor="text1" w:themeTint="F2"/>
                              </w:rPr>
                              <w:t>Contact parent /carer–       pupil to be sent home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oundrect w14:anchorId="620B5E09" id="_x0000_s1046" style="position:absolute;margin-left:229.7pt;margin-top:229.25pt;width:136.4pt;height:50.15pt;z-index:2516776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" fillcolor="#fac090" strokecolor="#f30" strokeweight="2pt">
                <v:textbox inset="0,0,0,0">
                  <w:txbxContent>
                    <w:p w14:paraId="61B44739" w14:textId="77777777" w:rsidR="00F63F26" w:rsidRDefault="00F63F26" w:rsidP="00F63F26">
                      <w:pPr>
                        <w:widowControl/>
                        <w:numPr>
                          <w:ilvl w:val="0"/>
                          <w:numId w:val="9"/>
                        </w:numPr>
                        <w:rPr>
                          <w:color w:val="0D0D0D" w:themeColor="text1" w:themeTint="F2"/>
                        </w:rPr>
                      </w:pPr>
                      <w:r>
                        <w:rPr>
                          <w:color w:val="0D0D0D" w:themeColor="text1" w:themeTint="F2"/>
                        </w:rPr>
                        <w:t>Reassure pupil</w:t>
                      </w:r>
                    </w:p>
                    <w:p w14:paraId="5C1D3337" w14:textId="77777777" w:rsidR="00F63F26" w:rsidRPr="00FF00F7" w:rsidRDefault="00F63F26" w:rsidP="00F63F26">
                      <w:pPr>
                        <w:widowControl/>
                        <w:numPr>
                          <w:ilvl w:val="0"/>
                          <w:numId w:val="9"/>
                        </w:numPr>
                        <w:spacing w:after="200" w:line="276" w:lineRule="auto"/>
                        <w:rPr>
                          <w:color w:val="0D0D0D" w:themeColor="text1" w:themeTint="F2"/>
                        </w:rPr>
                      </w:pPr>
                      <w:r>
                        <w:rPr>
                          <w:color w:val="0D0D0D" w:themeColor="text1" w:themeTint="F2"/>
                        </w:rPr>
                        <w:t>Contact parent /carer–       pupil to be sent home</w:t>
                      </w:r>
                    </w:p>
                  </w:txbxContent>
                </v:textbox>
              </v:roundrect>
            </w:pict>
          </mc:Fallback>
        </mc:AlternateContent>
      </w:r>
      <w:r>
        <w:rPr>
          <w:rFonts w:ascii="Arial" w:hAnsi="Arial" w:cs="Arial"/>
          <w:noProof/>
          <w:lang w:eastAsia="en-GB"/>
        </w:rPr>
        <mc:AlternateContent>
          <mc:Choice Requires="wps">
            <w:drawing>
              <wp:anchor distT="0" distB="0" distL="114300" distR="114300" simplePos="0" relativeHeight="251665408" behindDoc="0" locked="0" layoutInCell="1" allowOverlap="1" wp14:anchorId="0ED5F98D" wp14:editId="41D34966">
                <wp:simplePos x="0" y="0"/>
                <wp:positionH relativeFrom="column">
                  <wp:posOffset>1781810</wp:posOffset>
                </wp:positionH>
                <wp:positionV relativeFrom="paragraph">
                  <wp:posOffset>2901950</wp:posOffset>
                </wp:positionV>
                <wp:extent cx="365125" cy="200025"/>
                <wp:effectExtent l="0" t="0" r="0" b="9525"/>
                <wp:wrapNone/>
                <wp:docPr id="164794821" name="Rounded Rectangle 6"/>
                <wp:cNvGraphicFramePr/>
                <a:graphic xmlns:a="http://schemas.openxmlformats.org/drawingml/2006/main">
                  <a:graphicData uri="http://schemas.microsoft.com/office/word/2010/wordprocessingShape">
                    <wps:wsp>
                      <wps:cNvSpPr/>
                      <wps:spPr>
                        <a:xfrm>
                          <a:off x="0" y="0"/>
                          <a:ext cx="365125" cy="200025"/>
                        </a:xfrm>
                        <a:prstGeom prst="roundRect">
                          <a:avLst/>
                        </a:prstGeom>
                        <a:solidFill>
                          <a:sysClr val="window" lastClr="FFFFFF"/>
                        </a:solidFill>
                        <a:ln w="25400" cap="flat" cmpd="sng" algn="ctr">
                          <a:noFill/>
                          <a:prstDash val="solid"/>
                        </a:ln>
                        <a:effectLst/>
                      </wps:spPr>
                      <wps:txbx>
                        <w:txbxContent>
                          <w:p w14:paraId="05C78271" w14:textId="77777777" w:rsidR="00F63F26" w:rsidRPr="003C568A" w:rsidRDefault="00F63F26" w:rsidP="00F63F26">
                            <w:pPr>
                              <w:jc w:val="center"/>
                              <w:rPr>
                                <w:color w:val="0D0D0D" w:themeColor="text1" w:themeTint="F2"/>
                              </w:rPr>
                            </w:pPr>
                            <w:r>
                              <w:rPr>
                                <w:color w:val="0D0D0D" w:themeColor="text1" w:themeTint="F2"/>
                              </w:rPr>
                              <w:t>NO</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oundrect w14:anchorId="0ED5F98D" id="_x0000_s1047" style="position:absolute;margin-left:140.3pt;margin-top:228.5pt;width:28.75pt;height:15.75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" fillcolor="window" stroked="f" strokeweight="2pt">
                <v:textbox inset="0,0,0,0">
                  <w:txbxContent>
                    <w:p w14:paraId="05C78271" w14:textId="77777777" w:rsidR="00F63F26" w:rsidRPr="003C568A" w:rsidRDefault="00F63F26" w:rsidP="00F63F26">
                      <w:pPr>
                        <w:jc w:val="center"/>
                        <w:rPr>
                          <w:color w:val="0D0D0D" w:themeColor="text1" w:themeTint="F2"/>
                        </w:rPr>
                      </w:pPr>
                      <w:r>
                        <w:rPr>
                          <w:color w:val="0D0D0D" w:themeColor="text1" w:themeTint="F2"/>
                        </w:rPr>
                        <w:t>NO</w:t>
                      </w:r>
                    </w:p>
                  </w:txbxContent>
                </v:textbox>
              </v:roundrect>
            </w:pict>
          </mc:Fallback>
        </mc:AlternateContent>
      </w:r>
      <w:r>
        <w:rPr>
          <w:rFonts w:ascii="Arial" w:hAnsi="Arial" w:cs="Arial"/>
          <w:noProof/>
          <w:lang w:eastAsia="en-GB"/>
        </w:rPr>
        <mc:AlternateContent>
          <mc:Choice Requires="wps">
            <w:drawing>
              <wp:anchor distT="0" distB="0" distL="114300" distR="114300" simplePos="0" relativeHeight="251681792" behindDoc="0" locked="0" layoutInCell="1" allowOverlap="1" wp14:anchorId="61B3AA37" wp14:editId="4495E9DB">
                <wp:simplePos x="0" y="0"/>
                <wp:positionH relativeFrom="column">
                  <wp:posOffset>9525</wp:posOffset>
                </wp:positionH>
                <wp:positionV relativeFrom="paragraph">
                  <wp:posOffset>3016250</wp:posOffset>
                </wp:positionV>
                <wp:extent cx="0" cy="429260"/>
                <wp:effectExtent l="95250" t="0" r="76200" b="46990"/>
                <wp:wrapNone/>
                <wp:docPr id="1078303670" name="Straight Arrow Connector 30"/>
                <wp:cNvGraphicFramePr/>
                <a:graphic xmlns:a="http://schemas.openxmlformats.org/drawingml/2006/main">
                  <a:graphicData uri="http://schemas.microsoft.com/office/word/2010/wordprocessingShape">
                    <wps:wsp>
                      <wps:cNvCnPr/>
                      <wps:spPr>
                        <a:xfrm>
                          <a:off x="0" y="0"/>
                          <a:ext cx="0" cy="429260"/>
                        </a:xfrm>
                        <a:prstGeom prst="straightConnector1">
                          <a:avLst/>
                        </a:prstGeom>
                        <a:noFill/>
                        <a:ln w="38100" cap="flat" cmpd="sng" algn="ctr">
                          <a:solidFill>
                            <a:sysClr val="windowText" lastClr="000000"/>
                          </a:solidFill>
                          <a:prstDash val="solid"/>
                          <a:headEnd type="none" w="med" len="med"/>
                          <a:tailEnd type="triangle" w="med" len="med"/>
                        </a:ln>
                        <a:effectLst/>
                      </wps:spPr>
                      <wps:bodyPr/>
                    </wps:wsp>
                  </a:graphicData>
                </a:graphic>
                <wp14:sizeRelV relativeFrom="margin">
                  <wp14:pctHeight>0</wp14:pctHeight>
                </wp14:sizeRelV>
              </wp:anchor>
            </w:drawing>
          </mc:Choice>
          <mc:Fallback>
            <w:pict>
              <v:shape w14:anchorId="22953249" id="Straight Arrow Connector 30" o:spid="_x0000_s1026" type="#_x0000_t32" style="position:absolute;margin-left:.75pt;margin-top:237.5pt;width:0;height:33.8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" strokecolor="windowText" strokeweight="3pt">
                <v:stroke endarrow="block"/>
              </v:shape>
            </w:pict>
          </mc:Fallback>
        </mc:AlternateContent>
      </w:r>
      <w:r>
        <w:rPr>
          <w:rFonts w:ascii="Arial" w:hAnsi="Arial" w:cs="Arial"/>
          <w:noProof/>
          <w:lang w:eastAsia="en-GB"/>
        </w:rPr>
        <mc:AlternateContent>
          <mc:Choice Requires="wps">
            <w:drawing>
              <wp:anchor distT="0" distB="0" distL="114300" distR="114300" simplePos="0" relativeHeight="251685888" behindDoc="0" locked="0" layoutInCell="1" allowOverlap="1" wp14:anchorId="46394349" wp14:editId="1DD7215C">
                <wp:simplePos x="0" y="0"/>
                <wp:positionH relativeFrom="column">
                  <wp:posOffset>-9525</wp:posOffset>
                </wp:positionH>
                <wp:positionV relativeFrom="paragraph">
                  <wp:posOffset>3016250</wp:posOffset>
                </wp:positionV>
                <wp:extent cx="942975" cy="0"/>
                <wp:effectExtent l="0" t="19050" r="9525" b="19050"/>
                <wp:wrapNone/>
                <wp:docPr id="434892507" name="Straight Connector 5"/>
                <wp:cNvGraphicFramePr/>
                <a:graphic xmlns:a="http://schemas.openxmlformats.org/drawingml/2006/main">
                  <a:graphicData uri="http://schemas.microsoft.com/office/word/2010/wordprocessingShape">
                    <wps:wsp>
                      <wps:cNvCnPr/>
                      <wps:spPr>
                        <a:xfrm>
                          <a:off x="0" y="0"/>
                          <a:ext cx="942975" cy="0"/>
                        </a:xfrm>
                        <a:prstGeom prst="line">
                          <a:avLst/>
                        </a:prstGeom>
                        <a:noFill/>
                        <a:ln w="381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02B3525D" id="Straight Connector 5" o:spid="_x0000_s1026" style="position:absolute;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237.5pt" to="7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" strokecolor="windowText" strokeweight="3pt"/>
            </w:pict>
          </mc:Fallback>
        </mc:AlternateContent>
      </w:r>
      <w:r>
        <w:rPr>
          <w:rFonts w:ascii="Arial" w:hAnsi="Arial" w:cs="Arial"/>
          <w:noProof/>
          <w:lang w:eastAsia="en-GB"/>
        </w:rPr>
        <mc:AlternateContent>
          <mc:Choice Requires="wps">
            <w:drawing>
              <wp:anchor distT="0" distB="0" distL="114300" distR="114300" simplePos="0" relativeHeight="251664384" behindDoc="0" locked="0" layoutInCell="1" allowOverlap="1" wp14:anchorId="61279818" wp14:editId="4702AA1C">
                <wp:simplePos x="0" y="0"/>
                <wp:positionH relativeFrom="column">
                  <wp:posOffset>1619250</wp:posOffset>
                </wp:positionH>
                <wp:positionV relativeFrom="paragraph">
                  <wp:posOffset>3016250</wp:posOffset>
                </wp:positionV>
                <wp:extent cx="1085850" cy="0"/>
                <wp:effectExtent l="0" t="19050" r="0" b="19050"/>
                <wp:wrapNone/>
                <wp:docPr id="278285804" name="Straight Connector 5"/>
                <wp:cNvGraphicFramePr/>
                <a:graphic xmlns:a="http://schemas.openxmlformats.org/drawingml/2006/main">
                  <a:graphicData uri="http://schemas.microsoft.com/office/word/2010/wordprocessingShape">
                    <wps:wsp>
                      <wps:cNvCnPr/>
                      <wps:spPr>
                        <a:xfrm>
                          <a:off x="0" y="0"/>
                          <a:ext cx="1085850" cy="0"/>
                        </a:xfrm>
                        <a:prstGeom prst="line">
                          <a:avLst/>
                        </a:prstGeom>
                        <a:noFill/>
                        <a:ln w="381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72213AB1" id="Straight Connector 5"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7.5pt,237.5pt" to="213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" strokecolor="windowText" strokeweight="3pt"/>
            </w:pict>
          </mc:Fallback>
        </mc:AlternateContent>
      </w:r>
      <w:r>
        <w:rPr>
          <w:rFonts w:ascii="Arial" w:hAnsi="Arial" w:cs="Arial"/>
          <w:noProof/>
          <w:lang w:eastAsia="en-GB"/>
        </w:rPr>
        <mc:AlternateContent>
          <mc:Choice Requires="wps">
            <w:drawing>
              <wp:anchor distT="0" distB="0" distL="114300" distR="114300" simplePos="0" relativeHeight="251687936" behindDoc="0" locked="0" layoutInCell="1" allowOverlap="1" wp14:anchorId="4C44C266" wp14:editId="04E28ED0">
                <wp:simplePos x="0" y="0"/>
                <wp:positionH relativeFrom="column">
                  <wp:posOffset>704850</wp:posOffset>
                </wp:positionH>
                <wp:positionV relativeFrom="paragraph">
                  <wp:posOffset>2835275</wp:posOffset>
                </wp:positionV>
                <wp:extent cx="923925" cy="409575"/>
                <wp:effectExtent l="0" t="0" r="28575" b="28575"/>
                <wp:wrapNone/>
                <wp:docPr id="1328810125" name="Rounded Rectangle 32"/>
                <wp:cNvGraphicFramePr/>
                <a:graphic xmlns:a="http://schemas.openxmlformats.org/drawingml/2006/main">
                  <a:graphicData uri="http://schemas.microsoft.com/office/word/2010/wordprocessingShape">
                    <wps:wsp>
                      <wps:cNvSpPr/>
                      <wps:spPr>
                        <a:xfrm>
                          <a:off x="0" y="0"/>
                          <a:ext cx="923925" cy="409575"/>
                        </a:xfrm>
                        <a:prstGeom prst="roundRect">
                          <a:avLst/>
                        </a:prstGeom>
                        <a:solidFill>
                          <a:srgbClr val="FFC000"/>
                        </a:solidFill>
                        <a:ln w="3175" cap="flat" cmpd="sng" algn="ctr">
                          <a:solidFill>
                            <a:sysClr val="windowText" lastClr="000000"/>
                          </a:solidFill>
                          <a:prstDash val="solid"/>
                        </a:ln>
                        <a:effectLst/>
                      </wps:spPr>
                      <wps:txbx>
                        <w:txbxContent>
                          <w:p w14:paraId="2E92AD14" w14:textId="77777777" w:rsidR="00F63F26" w:rsidRPr="00FF00F7" w:rsidRDefault="00F63F26" w:rsidP="00F63F26">
                            <w:pPr>
                              <w:rPr>
                                <w:color w:val="0D0D0D" w:themeColor="text1" w:themeTint="F2"/>
                              </w:rPr>
                            </w:pPr>
                            <w:r>
                              <w:rPr>
                                <w:color w:val="0D0D0D" w:themeColor="text1" w:themeTint="F2"/>
                              </w:rPr>
                              <w:t>Is the pupil responding?</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44C266" id="_x0000_s1048" style="position:absolute;margin-left:55.5pt;margin-top:223.25pt;width:72.75pt;height:32.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" fillcolor="#ffc000" strokecolor="windowText" strokeweight=".25pt">
                <v:textbox inset=",0,,0">
                  <w:txbxContent>
                    <w:p w14:paraId="2E92AD14" w14:textId="77777777" w:rsidR="00F63F26" w:rsidRPr="00FF00F7" w:rsidRDefault="00F63F26" w:rsidP="00F63F26">
                      <w:pPr>
                        <w:rPr>
                          <w:color w:val="0D0D0D" w:themeColor="text1" w:themeTint="F2"/>
                        </w:rPr>
                      </w:pPr>
                      <w:r>
                        <w:rPr>
                          <w:color w:val="0D0D0D" w:themeColor="text1" w:themeTint="F2"/>
                        </w:rPr>
                        <w:t>Is the pupil responding?</w:t>
                      </w:r>
                    </w:p>
                  </w:txbxContent>
                </v:textbox>
              </v:roundrect>
            </w:pict>
          </mc:Fallback>
        </mc:AlternateContent>
      </w:r>
      <w:r>
        <w:rPr>
          <w:rFonts w:ascii="Arial" w:hAnsi="Arial" w:cs="Arial"/>
          <w:noProof/>
          <w:lang w:eastAsia="en-GB"/>
        </w:rPr>
        <mc:AlternateContent>
          <mc:Choice Requires="wps">
            <w:drawing>
              <wp:anchor distT="0" distB="0" distL="114300" distR="114300" simplePos="0" relativeHeight="251678720" behindDoc="0" locked="0" layoutInCell="1" allowOverlap="1" wp14:anchorId="028D672E" wp14:editId="05BC0A3C">
                <wp:simplePos x="0" y="0"/>
                <wp:positionH relativeFrom="column">
                  <wp:posOffset>2905125</wp:posOffset>
                </wp:positionH>
                <wp:positionV relativeFrom="paragraph">
                  <wp:posOffset>3653790</wp:posOffset>
                </wp:positionV>
                <wp:extent cx="3175635" cy="1038225"/>
                <wp:effectExtent l="19050" t="19050" r="43815" b="47625"/>
                <wp:wrapNone/>
                <wp:docPr id="1982789051" name="Rounded Rectangle 25"/>
                <wp:cNvGraphicFramePr/>
                <a:graphic xmlns:a="http://schemas.openxmlformats.org/drawingml/2006/main">
                  <a:graphicData uri="http://schemas.microsoft.com/office/word/2010/wordprocessingShape">
                    <wps:wsp>
                      <wps:cNvSpPr/>
                      <wps:spPr>
                        <a:xfrm>
                          <a:off x="0" y="0"/>
                          <a:ext cx="3175635" cy="1038225"/>
                        </a:xfrm>
                        <a:prstGeom prst="roundRect">
                          <a:avLst/>
                        </a:prstGeom>
                        <a:noFill/>
                        <a:ln w="57150" cap="flat" cmpd="sng" algn="ctr">
                          <a:solidFill>
                            <a:srgbClr val="FF0000"/>
                          </a:solidFill>
                          <a:prstDash val="solid"/>
                        </a:ln>
                        <a:effectLst/>
                      </wps:spPr>
                      <wps:txbx>
                        <w:txbxContent>
                          <w:p w14:paraId="3403347D" w14:textId="77777777" w:rsidR="00F63F26" w:rsidRDefault="00F63F26" w:rsidP="00F63F26">
                            <w:pPr>
                              <w:widowControl/>
                              <w:numPr>
                                <w:ilvl w:val="0"/>
                                <w:numId w:val="10"/>
                              </w:numPr>
                              <w:rPr>
                                <w:color w:val="0D0D0D" w:themeColor="text1" w:themeTint="F2"/>
                              </w:rPr>
                            </w:pPr>
                            <w:r>
                              <w:rPr>
                                <w:color w:val="0D0D0D" w:themeColor="text1" w:themeTint="F2"/>
                              </w:rPr>
                              <w:t>Distressed and gasping or struggling for breath</w:t>
                            </w:r>
                          </w:p>
                          <w:p w14:paraId="7A01611E" w14:textId="77777777" w:rsidR="00F63F26" w:rsidRDefault="00F63F26" w:rsidP="00F63F26">
                            <w:pPr>
                              <w:widowControl/>
                              <w:numPr>
                                <w:ilvl w:val="0"/>
                                <w:numId w:val="10"/>
                              </w:numPr>
                              <w:rPr>
                                <w:color w:val="0D0D0D" w:themeColor="text1" w:themeTint="F2"/>
                              </w:rPr>
                            </w:pPr>
                            <w:r>
                              <w:rPr>
                                <w:color w:val="0D0D0D" w:themeColor="text1" w:themeTint="F2"/>
                              </w:rPr>
                              <w:t>Unable to speak in a sentence</w:t>
                            </w:r>
                          </w:p>
                          <w:p w14:paraId="21F7C791" w14:textId="77777777" w:rsidR="00F63F26" w:rsidRDefault="00F63F26" w:rsidP="00F63F26">
                            <w:pPr>
                              <w:widowControl/>
                              <w:numPr>
                                <w:ilvl w:val="0"/>
                                <w:numId w:val="10"/>
                              </w:numPr>
                              <w:rPr>
                                <w:color w:val="0D0D0D" w:themeColor="text1" w:themeTint="F2"/>
                              </w:rPr>
                            </w:pPr>
                            <w:r>
                              <w:rPr>
                                <w:color w:val="0D0D0D" w:themeColor="text1" w:themeTint="F2"/>
                              </w:rPr>
                              <w:t>Showing signs of fatigue or exhaustion</w:t>
                            </w:r>
                          </w:p>
                          <w:p w14:paraId="39AFCF55" w14:textId="77777777" w:rsidR="00F63F26" w:rsidRPr="00F96A16" w:rsidRDefault="00F63F26" w:rsidP="00F63F26">
                            <w:pPr>
                              <w:widowControl/>
                              <w:numPr>
                                <w:ilvl w:val="0"/>
                                <w:numId w:val="10"/>
                              </w:numPr>
                              <w:rPr>
                                <w:color w:val="0D0D0D" w:themeColor="text1" w:themeTint="F2"/>
                              </w:rPr>
                            </w:pPr>
                            <w:r>
                              <w:rPr>
                                <w:color w:val="0D0D0D" w:themeColor="text1" w:themeTint="F2"/>
                              </w:rPr>
                              <w:t>Pale, sweaty and may be blue around the lips</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28D672E" id="_x0000_s1049" style="position:absolute;margin-left:228.75pt;margin-top:287.7pt;width:250.05pt;height:81.7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" filled="f" strokecolor="red" strokeweight="4.5pt">
                <v:textbox inset=",0,,0">
                  <w:txbxContent>
                    <w:p w14:paraId="3403347D" w14:textId="77777777" w:rsidR="00F63F26" w:rsidRDefault="00F63F26" w:rsidP="00F63F26">
                      <w:pPr>
                        <w:widowControl/>
                        <w:numPr>
                          <w:ilvl w:val="0"/>
                          <w:numId w:val="10"/>
                        </w:numPr>
                        <w:rPr>
                          <w:color w:val="0D0D0D" w:themeColor="text1" w:themeTint="F2"/>
                        </w:rPr>
                      </w:pPr>
                      <w:r>
                        <w:rPr>
                          <w:color w:val="0D0D0D" w:themeColor="text1" w:themeTint="F2"/>
                        </w:rPr>
                        <w:t>Distressed and gasping or struggling for breath</w:t>
                      </w:r>
                    </w:p>
                    <w:p w14:paraId="7A01611E" w14:textId="77777777" w:rsidR="00F63F26" w:rsidRDefault="00F63F26" w:rsidP="00F63F26">
                      <w:pPr>
                        <w:widowControl/>
                        <w:numPr>
                          <w:ilvl w:val="0"/>
                          <w:numId w:val="10"/>
                        </w:numPr>
                        <w:rPr>
                          <w:color w:val="0D0D0D" w:themeColor="text1" w:themeTint="F2"/>
                        </w:rPr>
                      </w:pPr>
                      <w:r>
                        <w:rPr>
                          <w:color w:val="0D0D0D" w:themeColor="text1" w:themeTint="F2"/>
                        </w:rPr>
                        <w:t>Unable to speak in a sentence</w:t>
                      </w:r>
                    </w:p>
                    <w:p w14:paraId="21F7C791" w14:textId="77777777" w:rsidR="00F63F26" w:rsidRDefault="00F63F26" w:rsidP="00F63F26">
                      <w:pPr>
                        <w:widowControl/>
                        <w:numPr>
                          <w:ilvl w:val="0"/>
                          <w:numId w:val="10"/>
                        </w:numPr>
                        <w:rPr>
                          <w:color w:val="0D0D0D" w:themeColor="text1" w:themeTint="F2"/>
                        </w:rPr>
                      </w:pPr>
                      <w:r>
                        <w:rPr>
                          <w:color w:val="0D0D0D" w:themeColor="text1" w:themeTint="F2"/>
                        </w:rPr>
                        <w:t>Showing signs of fatigue or exhaustion</w:t>
                      </w:r>
                    </w:p>
                    <w:p w14:paraId="39AFCF55" w14:textId="77777777" w:rsidR="00F63F26" w:rsidRPr="00F96A16" w:rsidRDefault="00F63F26" w:rsidP="00F63F26">
                      <w:pPr>
                        <w:widowControl/>
                        <w:numPr>
                          <w:ilvl w:val="0"/>
                          <w:numId w:val="10"/>
                        </w:numPr>
                        <w:rPr>
                          <w:color w:val="0D0D0D" w:themeColor="text1" w:themeTint="F2"/>
                        </w:rPr>
                      </w:pPr>
                      <w:r>
                        <w:rPr>
                          <w:color w:val="0D0D0D" w:themeColor="text1" w:themeTint="F2"/>
                        </w:rPr>
                        <w:t>Pale, sweaty and may be blue around the lips</w:t>
                      </w:r>
                    </w:p>
                  </w:txbxContent>
                </v:textbox>
              </v:roundrect>
            </w:pict>
          </mc:Fallback>
        </mc:AlternateContent>
      </w:r>
      <w:r>
        <w:rPr>
          <w:rFonts w:ascii="Arial" w:hAnsi="Arial" w:cs="Arial"/>
          <w:noProof/>
          <w:lang w:eastAsia="en-GB"/>
        </w:rPr>
        <mc:AlternateContent>
          <mc:Choice Requires="wps">
            <w:drawing>
              <wp:anchor distT="0" distB="0" distL="114300" distR="114300" simplePos="0" relativeHeight="251668480" behindDoc="0" locked="0" layoutInCell="1" allowOverlap="1" wp14:anchorId="19E14DF5" wp14:editId="73787646">
                <wp:simplePos x="0" y="0"/>
                <wp:positionH relativeFrom="column">
                  <wp:posOffset>4561205</wp:posOffset>
                </wp:positionH>
                <wp:positionV relativeFrom="paragraph">
                  <wp:posOffset>1005015</wp:posOffset>
                </wp:positionV>
                <wp:extent cx="0" cy="477520"/>
                <wp:effectExtent l="95250" t="0" r="57150" b="55880"/>
                <wp:wrapNone/>
                <wp:docPr id="531607605" name="Straight Arrow Connector 12"/>
                <wp:cNvGraphicFramePr/>
                <a:graphic xmlns:a="http://schemas.openxmlformats.org/drawingml/2006/main">
                  <a:graphicData uri="http://schemas.microsoft.com/office/word/2010/wordprocessingShape">
                    <wps:wsp>
                      <wps:cNvCnPr/>
                      <wps:spPr>
                        <a:xfrm>
                          <a:off x="0" y="0"/>
                          <a:ext cx="0" cy="477520"/>
                        </a:xfrm>
                        <a:prstGeom prst="straightConnector1">
                          <a:avLst/>
                        </a:prstGeom>
                        <a:noFill/>
                        <a:ln w="38100" cap="flat" cmpd="sng" algn="ctr">
                          <a:solidFill>
                            <a:sysClr val="windowText" lastClr="000000"/>
                          </a:solidFill>
                          <a:prstDash val="solid"/>
                          <a:headEnd type="none" w="med" len="med"/>
                          <a:tailEnd type="triangle" w="med" len="med"/>
                        </a:ln>
                        <a:effectLst/>
                      </wps:spPr>
                      <wps:bodyPr/>
                    </wps:wsp>
                  </a:graphicData>
                </a:graphic>
              </wp:anchor>
            </w:drawing>
          </mc:Choice>
          <mc:Fallback>
            <w:pict>
              <v:shape w14:anchorId="70BE35A9" id="Straight Arrow Connector 12" o:spid="_x0000_s1026" type="#_x0000_t32" style="position:absolute;margin-left:359.15pt;margin-top:79.15pt;width:0;height:37.6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" strokecolor="windowText" strokeweight="3pt">
                <v:stroke endarrow="block"/>
              </v:shape>
            </w:pict>
          </mc:Fallback>
        </mc:AlternateContent>
      </w:r>
      <w:r>
        <w:rPr>
          <w:rFonts w:ascii="Arial" w:hAnsi="Arial" w:cs="Arial"/>
          <w:noProof/>
          <w:lang w:eastAsia="en-GB"/>
        </w:rPr>
        <mc:AlternateContent>
          <mc:Choice Requires="wps">
            <w:drawing>
              <wp:anchor distT="0" distB="0" distL="114300" distR="114300" simplePos="0" relativeHeight="251672576" behindDoc="0" locked="0" layoutInCell="1" allowOverlap="1" wp14:anchorId="6F5E5AEB" wp14:editId="11D2D8CB">
                <wp:simplePos x="0" y="0"/>
                <wp:positionH relativeFrom="column">
                  <wp:posOffset>4565650</wp:posOffset>
                </wp:positionH>
                <wp:positionV relativeFrom="paragraph">
                  <wp:posOffset>1867090</wp:posOffset>
                </wp:positionV>
                <wp:extent cx="0" cy="477520"/>
                <wp:effectExtent l="95250" t="0" r="57150" b="55880"/>
                <wp:wrapNone/>
                <wp:docPr id="159782305" name="Straight Arrow Connector 17"/>
                <wp:cNvGraphicFramePr/>
                <a:graphic xmlns:a="http://schemas.openxmlformats.org/drawingml/2006/main">
                  <a:graphicData uri="http://schemas.microsoft.com/office/word/2010/wordprocessingShape">
                    <wps:wsp>
                      <wps:cNvCnPr/>
                      <wps:spPr>
                        <a:xfrm>
                          <a:off x="0" y="0"/>
                          <a:ext cx="0" cy="477520"/>
                        </a:xfrm>
                        <a:prstGeom prst="straightConnector1">
                          <a:avLst/>
                        </a:prstGeom>
                        <a:noFill/>
                        <a:ln w="38100" cap="flat" cmpd="sng" algn="ctr">
                          <a:solidFill>
                            <a:sysClr val="windowText" lastClr="000000"/>
                          </a:solidFill>
                          <a:prstDash val="solid"/>
                          <a:headEnd type="none" w="med" len="med"/>
                          <a:tailEnd type="triangle" w="med" len="med"/>
                        </a:ln>
                        <a:effectLst/>
                      </wps:spPr>
                      <wps:bodyPr/>
                    </wps:wsp>
                  </a:graphicData>
                </a:graphic>
              </wp:anchor>
            </w:drawing>
          </mc:Choice>
          <mc:Fallback>
            <w:pict>
              <v:shape w14:anchorId="0CBFB651" id="Straight Arrow Connector 17" o:spid="_x0000_s1026" type="#_x0000_t32" style="position:absolute;margin-left:359.5pt;margin-top:147pt;width:0;height:37.6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" strokecolor="windowText" strokeweight="3pt">
                <v:stroke endarrow="block"/>
              </v:shape>
            </w:pict>
          </mc:Fallback>
        </mc:AlternateContent>
      </w:r>
      <w:r>
        <w:rPr>
          <w:rFonts w:ascii="Arial" w:hAnsi="Arial" w:cs="Arial"/>
          <w:noProof/>
          <w:lang w:eastAsia="en-GB"/>
        </w:rPr>
        <mc:AlternateContent>
          <mc:Choice Requires="wps">
            <w:drawing>
              <wp:anchor distT="0" distB="0" distL="114300" distR="114300" simplePos="0" relativeHeight="251663360" behindDoc="0" locked="0" layoutInCell="1" allowOverlap="1" wp14:anchorId="60D39B1E" wp14:editId="30F2B0A8">
                <wp:simplePos x="0" y="0"/>
                <wp:positionH relativeFrom="column">
                  <wp:posOffset>2669730</wp:posOffset>
                </wp:positionH>
                <wp:positionV relativeFrom="paragraph">
                  <wp:posOffset>687070</wp:posOffset>
                </wp:positionV>
                <wp:extent cx="266700" cy="0"/>
                <wp:effectExtent l="0" t="19050" r="0" b="19050"/>
                <wp:wrapNone/>
                <wp:docPr id="1912690032" name="Straight Connector 1912690032"/>
                <wp:cNvGraphicFramePr/>
                <a:graphic xmlns:a="http://schemas.openxmlformats.org/drawingml/2006/main">
                  <a:graphicData uri="http://schemas.microsoft.com/office/word/2010/wordprocessingShape">
                    <wps:wsp>
                      <wps:cNvCnPr/>
                      <wps:spPr>
                        <a:xfrm>
                          <a:off x="0" y="0"/>
                          <a:ext cx="266700" cy="0"/>
                        </a:xfrm>
                        <a:prstGeom prst="line">
                          <a:avLst/>
                        </a:prstGeom>
                        <a:noFill/>
                        <a:ln w="38100" cap="flat" cmpd="sng" algn="ctr">
                          <a:solidFill>
                            <a:sysClr val="windowText" lastClr="000000"/>
                          </a:solidFill>
                          <a:prstDash val="solid"/>
                        </a:ln>
                        <a:effectLst/>
                      </wps:spPr>
                      <wps:bodyPr/>
                    </wps:wsp>
                  </a:graphicData>
                </a:graphic>
              </wp:anchor>
            </w:drawing>
          </mc:Choice>
          <mc:Fallback>
            <w:pict>
              <v:line w14:anchorId="4C15AF48" id="Straight Connector 191269003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10.2pt,54.1pt" to="231.2pt,5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" strokecolor="windowText" strokeweight="3pt"/>
            </w:pict>
          </mc:Fallback>
        </mc:AlternateContent>
      </w:r>
      <w:r>
        <w:rPr>
          <w:rFonts w:ascii="Arial" w:hAnsi="Arial" w:cs="Arial"/>
          <w:noProof/>
          <w:lang w:eastAsia="en-GB"/>
        </w:rPr>
        <mc:AlternateContent>
          <mc:Choice Requires="wps">
            <w:drawing>
              <wp:anchor distT="0" distB="0" distL="114300" distR="114300" simplePos="0" relativeHeight="251662336" behindDoc="0" locked="0" layoutInCell="1" allowOverlap="1" wp14:anchorId="696FDFF1" wp14:editId="03EF0243">
                <wp:simplePos x="0" y="0"/>
                <wp:positionH relativeFrom="column">
                  <wp:posOffset>2681605</wp:posOffset>
                </wp:positionH>
                <wp:positionV relativeFrom="paragraph">
                  <wp:posOffset>692975</wp:posOffset>
                </wp:positionV>
                <wp:extent cx="0" cy="2304415"/>
                <wp:effectExtent l="19050" t="0" r="19050" b="635"/>
                <wp:wrapNone/>
                <wp:docPr id="1733727190" name="Straight Connector 1733727190"/>
                <wp:cNvGraphicFramePr/>
                <a:graphic xmlns:a="http://schemas.openxmlformats.org/drawingml/2006/main">
                  <a:graphicData uri="http://schemas.microsoft.com/office/word/2010/wordprocessingShape">
                    <wps:wsp>
                      <wps:cNvCnPr/>
                      <wps:spPr>
                        <a:xfrm>
                          <a:off x="0" y="0"/>
                          <a:ext cx="0" cy="2304415"/>
                        </a:xfrm>
                        <a:prstGeom prst="line">
                          <a:avLst/>
                        </a:prstGeom>
                        <a:noFill/>
                        <a:ln w="38100" cap="flat" cmpd="sng" algn="ctr">
                          <a:solidFill>
                            <a:sysClr val="windowText" lastClr="000000"/>
                          </a:solidFill>
                          <a:prstDash val="solid"/>
                        </a:ln>
                        <a:effectLst/>
                      </wps:spPr>
                      <wps:bodyPr/>
                    </wps:wsp>
                  </a:graphicData>
                </a:graphic>
              </wp:anchor>
            </w:drawing>
          </mc:Choice>
          <mc:Fallback>
            <w:pict>
              <v:line w14:anchorId="57DFF973" id="Straight Connector 1733727190"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11.15pt,54.55pt" to="211.1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" strokecolor="windowText" strokeweight="3pt"/>
            </w:pict>
          </mc:Fallback>
        </mc:AlternateContent>
      </w:r>
      <w:r>
        <w:rPr>
          <w:rFonts w:ascii="Arial" w:hAnsi="Arial" w:cs="Arial"/>
          <w:noProof/>
          <w:lang w:eastAsia="en-GB"/>
        </w:rPr>
        <mc:AlternateContent>
          <mc:Choice Requires="wps">
            <w:drawing>
              <wp:anchor distT="0" distB="0" distL="114300" distR="114300" simplePos="0" relativeHeight="251680768" behindDoc="0" locked="0" layoutInCell="1" allowOverlap="1" wp14:anchorId="0336726D" wp14:editId="5AD067E8">
                <wp:simplePos x="0" y="0"/>
                <wp:positionH relativeFrom="column">
                  <wp:posOffset>1178560</wp:posOffset>
                </wp:positionH>
                <wp:positionV relativeFrom="paragraph">
                  <wp:posOffset>519240</wp:posOffset>
                </wp:positionV>
                <wp:extent cx="0" cy="477520"/>
                <wp:effectExtent l="95250" t="0" r="57150" b="55880"/>
                <wp:wrapNone/>
                <wp:docPr id="1306055702" name="Straight Arrow Connector 29"/>
                <wp:cNvGraphicFramePr/>
                <a:graphic xmlns:a="http://schemas.openxmlformats.org/drawingml/2006/main">
                  <a:graphicData uri="http://schemas.microsoft.com/office/word/2010/wordprocessingShape">
                    <wps:wsp>
                      <wps:cNvCnPr/>
                      <wps:spPr>
                        <a:xfrm>
                          <a:off x="0" y="0"/>
                          <a:ext cx="0" cy="477520"/>
                        </a:xfrm>
                        <a:prstGeom prst="straightConnector1">
                          <a:avLst/>
                        </a:prstGeom>
                        <a:noFill/>
                        <a:ln w="38100" cap="flat" cmpd="sng" algn="ctr">
                          <a:solidFill>
                            <a:sysClr val="windowText" lastClr="000000"/>
                          </a:solidFill>
                          <a:prstDash val="solid"/>
                          <a:headEnd type="none" w="med" len="med"/>
                          <a:tailEnd type="triangle" w="med" len="med"/>
                        </a:ln>
                        <a:effectLst/>
                      </wps:spPr>
                      <wps:bodyPr/>
                    </wps:wsp>
                  </a:graphicData>
                </a:graphic>
              </wp:anchor>
            </w:drawing>
          </mc:Choice>
          <mc:Fallback>
            <w:pict>
              <v:shape w14:anchorId="1B3E3192" id="Straight Arrow Connector 29" o:spid="_x0000_s1026" type="#_x0000_t32" style="position:absolute;margin-left:92.8pt;margin-top:40.9pt;width:0;height:37.6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" strokecolor="windowText" strokeweight="3pt">
                <v:stroke endarrow="block"/>
              </v:shape>
            </w:pict>
          </mc:Fallback>
        </mc:AlternateContent>
      </w:r>
      <w:r>
        <w:rPr>
          <w:rFonts w:ascii="Arial" w:hAnsi="Arial" w:cs="Arial"/>
          <w:noProof/>
          <w:lang w:eastAsia="en-GB"/>
        </w:rPr>
        <mc:AlternateContent>
          <mc:Choice Requires="wps">
            <w:drawing>
              <wp:anchor distT="0" distB="0" distL="114300" distR="114300" simplePos="0" relativeHeight="251679744" behindDoc="0" locked="0" layoutInCell="1" allowOverlap="1" wp14:anchorId="082F24DA" wp14:editId="13A56317">
                <wp:simplePos x="0" y="0"/>
                <wp:positionH relativeFrom="column">
                  <wp:posOffset>1175385</wp:posOffset>
                </wp:positionH>
                <wp:positionV relativeFrom="paragraph">
                  <wp:posOffset>2281110</wp:posOffset>
                </wp:positionV>
                <wp:extent cx="0" cy="554355"/>
                <wp:effectExtent l="95250" t="0" r="57150" b="55245"/>
                <wp:wrapNone/>
                <wp:docPr id="310539442" name="Straight Arrow Connector 27"/>
                <wp:cNvGraphicFramePr/>
                <a:graphic xmlns:a="http://schemas.openxmlformats.org/drawingml/2006/main">
                  <a:graphicData uri="http://schemas.microsoft.com/office/word/2010/wordprocessingShape">
                    <wps:wsp>
                      <wps:cNvCnPr/>
                      <wps:spPr>
                        <a:xfrm>
                          <a:off x="0" y="0"/>
                          <a:ext cx="0" cy="554355"/>
                        </a:xfrm>
                        <a:prstGeom prst="straightConnector1">
                          <a:avLst/>
                        </a:prstGeom>
                        <a:noFill/>
                        <a:ln w="38100" cap="flat" cmpd="sng" algn="ctr">
                          <a:solidFill>
                            <a:sysClr val="windowText" lastClr="000000"/>
                          </a:solidFill>
                          <a:prstDash val="solid"/>
                          <a:headEnd type="none" w="med" len="med"/>
                          <a:tailEnd type="triangle" w="med" len="med"/>
                        </a:ln>
                        <a:effectLst/>
                      </wps:spPr>
                      <wps:bodyPr/>
                    </wps:wsp>
                  </a:graphicData>
                </a:graphic>
              </wp:anchor>
            </w:drawing>
          </mc:Choice>
          <mc:Fallback>
            <w:pict>
              <v:shape w14:anchorId="0E9469B8" id="Straight Arrow Connector 27" o:spid="_x0000_s1026" type="#_x0000_t32" style="position:absolute;margin-left:92.55pt;margin-top:179.6pt;width:0;height:43.6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" strokecolor="windowText" strokeweight="3pt">
                <v:stroke endarrow="block"/>
              </v:shape>
            </w:pict>
          </mc:Fallback>
        </mc:AlternateContent>
      </w:r>
      <w:r>
        <w:rPr>
          <w:rFonts w:ascii="Arial" w:hAnsi="Arial" w:cs="Arial"/>
          <w:noProof/>
          <w:lang w:eastAsia="en-GB"/>
        </w:rPr>
        <mc:AlternateContent>
          <mc:Choice Requires="wps">
            <w:drawing>
              <wp:anchor distT="0" distB="0" distL="114300" distR="114300" simplePos="0" relativeHeight="251670528" behindDoc="0" locked="0" layoutInCell="1" allowOverlap="1" wp14:anchorId="4AD71D0E" wp14:editId="398288AA">
                <wp:simplePos x="0" y="0"/>
                <wp:positionH relativeFrom="column">
                  <wp:posOffset>3827145</wp:posOffset>
                </wp:positionH>
                <wp:positionV relativeFrom="paragraph">
                  <wp:posOffset>5062665</wp:posOffset>
                </wp:positionV>
                <wp:extent cx="2240280" cy="1253490"/>
                <wp:effectExtent l="19050" t="19050" r="45720" b="41910"/>
                <wp:wrapNone/>
                <wp:docPr id="18961111" name="Rounded Rectangle 15"/>
                <wp:cNvGraphicFramePr/>
                <a:graphic xmlns:a="http://schemas.openxmlformats.org/drawingml/2006/main">
                  <a:graphicData uri="http://schemas.microsoft.com/office/word/2010/wordprocessingShape">
                    <wps:wsp>
                      <wps:cNvSpPr/>
                      <wps:spPr>
                        <a:xfrm>
                          <a:off x="0" y="0"/>
                          <a:ext cx="2240280" cy="1253490"/>
                        </a:xfrm>
                        <a:prstGeom prst="roundRect">
                          <a:avLst/>
                        </a:prstGeom>
                        <a:noFill/>
                        <a:ln w="57150" cap="flat" cmpd="sng" algn="ctr">
                          <a:solidFill>
                            <a:srgbClr val="FF0000"/>
                          </a:solidFill>
                          <a:prstDash val="solid"/>
                        </a:ln>
                        <a:effectLst/>
                      </wps:spPr>
                      <wps:txbx>
                        <w:txbxContent>
                          <w:p w14:paraId="45022722" w14:textId="77777777" w:rsidR="00F63F26" w:rsidRDefault="00F63F26" w:rsidP="00F63F26">
                            <w:pPr>
                              <w:widowControl/>
                              <w:numPr>
                                <w:ilvl w:val="0"/>
                                <w:numId w:val="11"/>
                              </w:numPr>
                              <w:rPr>
                                <w:color w:val="0D0D0D" w:themeColor="text1" w:themeTint="F2"/>
                              </w:rPr>
                            </w:pPr>
                            <w:r>
                              <w:rPr>
                                <w:color w:val="0D0D0D" w:themeColor="text1" w:themeTint="F2"/>
                              </w:rPr>
                              <w:t>Dial 999 for ambulance</w:t>
                            </w:r>
                          </w:p>
                          <w:p w14:paraId="7EA40D61" w14:textId="77777777" w:rsidR="00F63F26" w:rsidRDefault="00F63F26" w:rsidP="00F63F26">
                            <w:pPr>
                              <w:widowControl/>
                              <w:numPr>
                                <w:ilvl w:val="0"/>
                                <w:numId w:val="11"/>
                              </w:numPr>
                              <w:rPr>
                                <w:color w:val="0D0D0D" w:themeColor="text1" w:themeTint="F2"/>
                              </w:rPr>
                            </w:pPr>
                            <w:r>
                              <w:rPr>
                                <w:color w:val="0D0D0D" w:themeColor="text1" w:themeTint="F2"/>
                              </w:rPr>
                              <w:t>Follow instructions given by ambulance control staff</w:t>
                            </w:r>
                          </w:p>
                          <w:p w14:paraId="76A22DC2" w14:textId="77777777" w:rsidR="00F63F26" w:rsidRDefault="00F63F26" w:rsidP="00F63F26">
                            <w:pPr>
                              <w:widowControl/>
                              <w:numPr>
                                <w:ilvl w:val="0"/>
                                <w:numId w:val="11"/>
                              </w:numPr>
                              <w:rPr>
                                <w:color w:val="0D0D0D" w:themeColor="text1" w:themeTint="F2"/>
                              </w:rPr>
                            </w:pPr>
                            <w:r>
                              <w:rPr>
                                <w:color w:val="0D0D0D" w:themeColor="text1" w:themeTint="F2"/>
                              </w:rPr>
                              <w:t>Stay with pupil</w:t>
                            </w:r>
                          </w:p>
                          <w:p w14:paraId="46C25E7E" w14:textId="77777777" w:rsidR="00F63F26" w:rsidRDefault="00F63F26" w:rsidP="00F63F26">
                            <w:pPr>
                              <w:widowControl/>
                              <w:numPr>
                                <w:ilvl w:val="0"/>
                                <w:numId w:val="11"/>
                              </w:numPr>
                              <w:rPr>
                                <w:color w:val="0D0D0D" w:themeColor="text1" w:themeTint="F2"/>
                              </w:rPr>
                            </w:pPr>
                            <w:r>
                              <w:rPr>
                                <w:color w:val="0D0D0D" w:themeColor="text1" w:themeTint="F2"/>
                              </w:rPr>
                              <w:t>Reassure pupil</w:t>
                            </w:r>
                          </w:p>
                          <w:p w14:paraId="29AFDAB9" w14:textId="77777777" w:rsidR="00F63F26" w:rsidRPr="00FD50E5" w:rsidRDefault="00F63F26" w:rsidP="00F63F26">
                            <w:pPr>
                              <w:widowControl/>
                              <w:numPr>
                                <w:ilvl w:val="0"/>
                                <w:numId w:val="11"/>
                              </w:numPr>
                              <w:spacing w:after="200" w:line="276" w:lineRule="auto"/>
                              <w:rPr>
                                <w:color w:val="0D0D0D" w:themeColor="text1" w:themeTint="F2"/>
                              </w:rPr>
                            </w:pPr>
                            <w:r>
                              <w:rPr>
                                <w:color w:val="0D0D0D" w:themeColor="text1" w:themeTint="F2"/>
                              </w:rPr>
                              <w:t>Contact parent</w:t>
                            </w:r>
                          </w:p>
                          <w:p w14:paraId="5A66A19B" w14:textId="77777777" w:rsidR="00F63F26" w:rsidRPr="00FF00F7" w:rsidRDefault="00F63F26" w:rsidP="00F63F26">
                            <w:pPr>
                              <w:rPr>
                                <w:color w:val="0D0D0D" w:themeColor="text1" w:themeTint="F2"/>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AD71D0E" id="_x0000_s1050" style="position:absolute;margin-left:301.35pt;margin-top:398.65pt;width:176.4pt;height:98.7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" filled="f" strokecolor="red" strokeweight="4.5pt">
                <v:textbox inset=",0,,0">
                  <w:txbxContent>
                    <w:p w14:paraId="45022722" w14:textId="77777777" w:rsidR="00F63F26" w:rsidRDefault="00F63F26" w:rsidP="00F63F26">
                      <w:pPr>
                        <w:widowControl/>
                        <w:numPr>
                          <w:ilvl w:val="0"/>
                          <w:numId w:val="11"/>
                        </w:numPr>
                        <w:rPr>
                          <w:color w:val="0D0D0D" w:themeColor="text1" w:themeTint="F2"/>
                        </w:rPr>
                      </w:pPr>
                      <w:r>
                        <w:rPr>
                          <w:color w:val="0D0D0D" w:themeColor="text1" w:themeTint="F2"/>
                        </w:rPr>
                        <w:t>Dial 999 for ambulance</w:t>
                      </w:r>
                    </w:p>
                    <w:p w14:paraId="7EA40D61" w14:textId="77777777" w:rsidR="00F63F26" w:rsidRDefault="00F63F26" w:rsidP="00F63F26">
                      <w:pPr>
                        <w:widowControl/>
                        <w:numPr>
                          <w:ilvl w:val="0"/>
                          <w:numId w:val="11"/>
                        </w:numPr>
                        <w:rPr>
                          <w:color w:val="0D0D0D" w:themeColor="text1" w:themeTint="F2"/>
                        </w:rPr>
                      </w:pPr>
                      <w:r>
                        <w:rPr>
                          <w:color w:val="0D0D0D" w:themeColor="text1" w:themeTint="F2"/>
                        </w:rPr>
                        <w:t>Follow instructions given by ambulance control staff</w:t>
                      </w:r>
                    </w:p>
                    <w:p w14:paraId="76A22DC2" w14:textId="77777777" w:rsidR="00F63F26" w:rsidRDefault="00F63F26" w:rsidP="00F63F26">
                      <w:pPr>
                        <w:widowControl/>
                        <w:numPr>
                          <w:ilvl w:val="0"/>
                          <w:numId w:val="11"/>
                        </w:numPr>
                        <w:rPr>
                          <w:color w:val="0D0D0D" w:themeColor="text1" w:themeTint="F2"/>
                        </w:rPr>
                      </w:pPr>
                      <w:r>
                        <w:rPr>
                          <w:color w:val="0D0D0D" w:themeColor="text1" w:themeTint="F2"/>
                        </w:rPr>
                        <w:t>Stay with pupil</w:t>
                      </w:r>
                    </w:p>
                    <w:p w14:paraId="46C25E7E" w14:textId="77777777" w:rsidR="00F63F26" w:rsidRDefault="00F63F26" w:rsidP="00F63F26">
                      <w:pPr>
                        <w:widowControl/>
                        <w:numPr>
                          <w:ilvl w:val="0"/>
                          <w:numId w:val="11"/>
                        </w:numPr>
                        <w:rPr>
                          <w:color w:val="0D0D0D" w:themeColor="text1" w:themeTint="F2"/>
                        </w:rPr>
                      </w:pPr>
                      <w:r>
                        <w:rPr>
                          <w:color w:val="0D0D0D" w:themeColor="text1" w:themeTint="F2"/>
                        </w:rPr>
                        <w:t>Reassure pupil</w:t>
                      </w:r>
                    </w:p>
                    <w:p w14:paraId="29AFDAB9" w14:textId="77777777" w:rsidR="00F63F26" w:rsidRPr="00FD50E5" w:rsidRDefault="00F63F26" w:rsidP="00F63F26">
                      <w:pPr>
                        <w:widowControl/>
                        <w:numPr>
                          <w:ilvl w:val="0"/>
                          <w:numId w:val="11"/>
                        </w:numPr>
                        <w:spacing w:after="200" w:line="276" w:lineRule="auto"/>
                        <w:rPr>
                          <w:color w:val="0D0D0D" w:themeColor="text1" w:themeTint="F2"/>
                        </w:rPr>
                      </w:pPr>
                      <w:r>
                        <w:rPr>
                          <w:color w:val="0D0D0D" w:themeColor="text1" w:themeTint="F2"/>
                        </w:rPr>
                        <w:t>Contact parent</w:t>
                      </w:r>
                    </w:p>
                    <w:p w14:paraId="5A66A19B" w14:textId="77777777" w:rsidR="00F63F26" w:rsidRPr="00FF00F7" w:rsidRDefault="00F63F26" w:rsidP="00F63F26">
                      <w:pPr>
                        <w:rPr>
                          <w:color w:val="0D0D0D" w:themeColor="text1" w:themeTint="F2"/>
                        </w:rPr>
                      </w:pPr>
                    </w:p>
                  </w:txbxContent>
                </v:textbox>
              </v:roundrect>
            </w:pict>
          </mc:Fallback>
        </mc:AlternateContent>
      </w:r>
      <w:r>
        <w:rPr>
          <w:rFonts w:ascii="Arial" w:hAnsi="Arial" w:cs="Arial"/>
          <w:noProof/>
          <w:lang w:eastAsia="en-GB"/>
        </w:rPr>
        <mc:AlternateContent>
          <mc:Choice Requires="wps">
            <w:drawing>
              <wp:anchor distT="0" distB="0" distL="114300" distR="114300" simplePos="0" relativeHeight="251667456" behindDoc="0" locked="0" layoutInCell="1" allowOverlap="1" wp14:anchorId="5FC1AEC8" wp14:editId="245B245F">
                <wp:simplePos x="0" y="0"/>
                <wp:positionH relativeFrom="column">
                  <wp:posOffset>-308610</wp:posOffset>
                </wp:positionH>
                <wp:positionV relativeFrom="paragraph">
                  <wp:posOffset>4745990</wp:posOffset>
                </wp:positionV>
                <wp:extent cx="3509010" cy="1579245"/>
                <wp:effectExtent l="19050" t="19050" r="34290" b="40005"/>
                <wp:wrapNone/>
                <wp:docPr id="1503629160" name="Rounded Rectangle 11"/>
                <wp:cNvGraphicFramePr/>
                <a:graphic xmlns:a="http://schemas.openxmlformats.org/drawingml/2006/main">
                  <a:graphicData uri="http://schemas.microsoft.com/office/word/2010/wordprocessingShape">
                    <wps:wsp>
                      <wps:cNvSpPr/>
                      <wps:spPr>
                        <a:xfrm>
                          <a:off x="0" y="0"/>
                          <a:ext cx="3509010" cy="1579245"/>
                        </a:xfrm>
                        <a:prstGeom prst="roundRect">
                          <a:avLst/>
                        </a:prstGeom>
                        <a:noFill/>
                        <a:ln w="57150" cap="flat" cmpd="sng" algn="ctr">
                          <a:solidFill>
                            <a:srgbClr val="FF0000"/>
                          </a:solidFill>
                          <a:prstDash val="solid"/>
                        </a:ln>
                        <a:effectLst/>
                      </wps:spPr>
                      <wps:txbx>
                        <w:txbxContent>
                          <w:p w14:paraId="2FD97903" w14:textId="77777777" w:rsidR="00F63F26" w:rsidRPr="00D521E2" w:rsidRDefault="00F63F26" w:rsidP="00F63F26">
                            <w:pPr>
                              <w:rPr>
                                <w:b/>
                                <w:color w:val="0D0D0D" w:themeColor="text1" w:themeTint="F2"/>
                              </w:rPr>
                            </w:pPr>
                            <w:r w:rsidRPr="00D521E2">
                              <w:rPr>
                                <w:b/>
                                <w:color w:val="0D0D0D" w:themeColor="text1" w:themeTint="F2"/>
                              </w:rPr>
                              <w:t>While waiting for the ambulance:</w:t>
                            </w:r>
                          </w:p>
                          <w:p w14:paraId="450444ED" w14:textId="77777777" w:rsidR="00F63F26" w:rsidRDefault="00F63F26" w:rsidP="00F63F26">
                            <w:pPr>
                              <w:widowControl/>
                              <w:numPr>
                                <w:ilvl w:val="0"/>
                                <w:numId w:val="6"/>
                              </w:numPr>
                              <w:rPr>
                                <w:color w:val="0D0D0D" w:themeColor="text1" w:themeTint="F2"/>
                              </w:rPr>
                            </w:pPr>
                            <w:r>
                              <w:rPr>
                                <w:color w:val="0D0D0D" w:themeColor="text1" w:themeTint="F2"/>
                              </w:rPr>
                              <w:t>Continue to give Reliever Inhaler through a spacer</w:t>
                            </w:r>
                          </w:p>
                          <w:p w14:paraId="4FD513F6" w14:textId="77777777" w:rsidR="00F63F26" w:rsidRDefault="00F63F26" w:rsidP="00F63F26">
                            <w:pPr>
                              <w:widowControl/>
                              <w:numPr>
                                <w:ilvl w:val="0"/>
                                <w:numId w:val="6"/>
                              </w:numPr>
                              <w:rPr>
                                <w:color w:val="0D0D0D" w:themeColor="text1" w:themeTint="F2"/>
                              </w:rPr>
                            </w:pPr>
                            <w:r>
                              <w:rPr>
                                <w:color w:val="0D0D0D" w:themeColor="text1" w:themeTint="F2"/>
                              </w:rPr>
                              <w:t>DO NOT attempt to put your arm around the pupil’s back or ‘cuddle’ the pupil</w:t>
                            </w:r>
                          </w:p>
                          <w:p w14:paraId="3C6B925E" w14:textId="77777777" w:rsidR="00F63F26" w:rsidRDefault="00F63F26" w:rsidP="00F63F26">
                            <w:pPr>
                              <w:widowControl/>
                              <w:numPr>
                                <w:ilvl w:val="0"/>
                                <w:numId w:val="6"/>
                              </w:numPr>
                              <w:rPr>
                                <w:color w:val="0D0D0D" w:themeColor="text1" w:themeTint="F2"/>
                              </w:rPr>
                            </w:pPr>
                            <w:r>
                              <w:rPr>
                                <w:color w:val="0D0D0D" w:themeColor="text1" w:themeTint="F2"/>
                              </w:rPr>
                              <w:t>Help the pupil to:</w:t>
                            </w:r>
                          </w:p>
                          <w:p w14:paraId="05DAFD5D" w14:textId="77777777" w:rsidR="00F63F26" w:rsidRDefault="00F63F26" w:rsidP="00F63F26">
                            <w:pPr>
                              <w:widowControl/>
                              <w:numPr>
                                <w:ilvl w:val="1"/>
                                <w:numId w:val="6"/>
                              </w:numPr>
                              <w:rPr>
                                <w:color w:val="0D0D0D" w:themeColor="text1" w:themeTint="F2"/>
                              </w:rPr>
                            </w:pPr>
                            <w:r>
                              <w:rPr>
                                <w:color w:val="0D0D0D" w:themeColor="text1" w:themeTint="F2"/>
                              </w:rPr>
                              <w:t>Breathe slowly</w:t>
                            </w:r>
                          </w:p>
                          <w:p w14:paraId="3D368AC3" w14:textId="77777777" w:rsidR="00F63F26" w:rsidRDefault="00F63F26" w:rsidP="00F63F26">
                            <w:pPr>
                              <w:widowControl/>
                              <w:numPr>
                                <w:ilvl w:val="1"/>
                                <w:numId w:val="6"/>
                              </w:numPr>
                              <w:rPr>
                                <w:color w:val="0D0D0D" w:themeColor="text1" w:themeTint="F2"/>
                              </w:rPr>
                            </w:pPr>
                            <w:r>
                              <w:rPr>
                                <w:color w:val="0D0D0D" w:themeColor="text1" w:themeTint="F2"/>
                              </w:rPr>
                              <w:t>Sit upright or lean forward</w:t>
                            </w:r>
                          </w:p>
                          <w:p w14:paraId="70763A98" w14:textId="77777777" w:rsidR="00F63F26" w:rsidRDefault="00F63F26" w:rsidP="00F63F26">
                            <w:pPr>
                              <w:widowControl/>
                              <w:numPr>
                                <w:ilvl w:val="1"/>
                                <w:numId w:val="6"/>
                              </w:numPr>
                              <w:spacing w:after="200" w:line="276" w:lineRule="auto"/>
                              <w:rPr>
                                <w:color w:val="0D0D0D" w:themeColor="text1" w:themeTint="F2"/>
                              </w:rPr>
                            </w:pPr>
                            <w:r>
                              <w:rPr>
                                <w:color w:val="0D0D0D" w:themeColor="text1" w:themeTint="F2"/>
                              </w:rPr>
                              <w:t>Loosen tight clothing</w:t>
                            </w:r>
                          </w:p>
                          <w:p w14:paraId="02B2DEAC" w14:textId="77777777" w:rsidR="00F63F26" w:rsidRPr="00FF00F7" w:rsidRDefault="00F63F26" w:rsidP="00F63F26">
                            <w:pPr>
                              <w:rPr>
                                <w:color w:val="0D0D0D" w:themeColor="text1" w:themeTint="F2"/>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C1AEC8" id="_x0000_s1051" style="position:absolute;margin-left:-24.3pt;margin-top:373.7pt;width:276.3pt;height:124.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" filled="f" strokecolor="red" strokeweight="4.5pt">
                <v:textbox inset=",0,,0">
                  <w:txbxContent>
                    <w:p w14:paraId="2FD97903" w14:textId="77777777" w:rsidR="00F63F26" w:rsidRPr="00D521E2" w:rsidRDefault="00F63F26" w:rsidP="00F63F26">
                      <w:pPr>
                        <w:rPr>
                          <w:b/>
                          <w:color w:val="0D0D0D" w:themeColor="text1" w:themeTint="F2"/>
                        </w:rPr>
                      </w:pPr>
                      <w:r w:rsidRPr="00D521E2">
                        <w:rPr>
                          <w:b/>
                          <w:color w:val="0D0D0D" w:themeColor="text1" w:themeTint="F2"/>
                        </w:rPr>
                        <w:t>While waiting for the ambulance:</w:t>
                      </w:r>
                    </w:p>
                    <w:p w14:paraId="450444ED" w14:textId="77777777" w:rsidR="00F63F26" w:rsidRDefault="00F63F26" w:rsidP="00F63F26">
                      <w:pPr>
                        <w:widowControl/>
                        <w:numPr>
                          <w:ilvl w:val="0"/>
                          <w:numId w:val="6"/>
                        </w:numPr>
                        <w:rPr>
                          <w:color w:val="0D0D0D" w:themeColor="text1" w:themeTint="F2"/>
                        </w:rPr>
                      </w:pPr>
                      <w:r>
                        <w:rPr>
                          <w:color w:val="0D0D0D" w:themeColor="text1" w:themeTint="F2"/>
                        </w:rPr>
                        <w:t>Continue to give Reliever Inhaler through a spacer</w:t>
                      </w:r>
                    </w:p>
                    <w:p w14:paraId="4FD513F6" w14:textId="77777777" w:rsidR="00F63F26" w:rsidRDefault="00F63F26" w:rsidP="00F63F26">
                      <w:pPr>
                        <w:widowControl/>
                        <w:numPr>
                          <w:ilvl w:val="0"/>
                          <w:numId w:val="6"/>
                        </w:numPr>
                        <w:rPr>
                          <w:color w:val="0D0D0D" w:themeColor="text1" w:themeTint="F2"/>
                        </w:rPr>
                      </w:pPr>
                      <w:r>
                        <w:rPr>
                          <w:color w:val="0D0D0D" w:themeColor="text1" w:themeTint="F2"/>
                        </w:rPr>
                        <w:t>DO NOT attempt to put your arm around the pupil’s back or ‘cuddle’ the pupil</w:t>
                      </w:r>
                    </w:p>
                    <w:p w14:paraId="3C6B925E" w14:textId="77777777" w:rsidR="00F63F26" w:rsidRDefault="00F63F26" w:rsidP="00F63F26">
                      <w:pPr>
                        <w:widowControl/>
                        <w:numPr>
                          <w:ilvl w:val="0"/>
                          <w:numId w:val="6"/>
                        </w:numPr>
                        <w:rPr>
                          <w:color w:val="0D0D0D" w:themeColor="text1" w:themeTint="F2"/>
                        </w:rPr>
                      </w:pPr>
                      <w:r>
                        <w:rPr>
                          <w:color w:val="0D0D0D" w:themeColor="text1" w:themeTint="F2"/>
                        </w:rPr>
                        <w:t>Help the pupil to:</w:t>
                      </w:r>
                    </w:p>
                    <w:p w14:paraId="05DAFD5D" w14:textId="77777777" w:rsidR="00F63F26" w:rsidRDefault="00F63F26" w:rsidP="00F63F26">
                      <w:pPr>
                        <w:widowControl/>
                        <w:numPr>
                          <w:ilvl w:val="1"/>
                          <w:numId w:val="6"/>
                        </w:numPr>
                        <w:rPr>
                          <w:color w:val="0D0D0D" w:themeColor="text1" w:themeTint="F2"/>
                        </w:rPr>
                      </w:pPr>
                      <w:r>
                        <w:rPr>
                          <w:color w:val="0D0D0D" w:themeColor="text1" w:themeTint="F2"/>
                        </w:rPr>
                        <w:t>Breathe slowly</w:t>
                      </w:r>
                    </w:p>
                    <w:p w14:paraId="3D368AC3" w14:textId="77777777" w:rsidR="00F63F26" w:rsidRDefault="00F63F26" w:rsidP="00F63F26">
                      <w:pPr>
                        <w:widowControl/>
                        <w:numPr>
                          <w:ilvl w:val="1"/>
                          <w:numId w:val="6"/>
                        </w:numPr>
                        <w:rPr>
                          <w:color w:val="0D0D0D" w:themeColor="text1" w:themeTint="F2"/>
                        </w:rPr>
                      </w:pPr>
                      <w:r>
                        <w:rPr>
                          <w:color w:val="0D0D0D" w:themeColor="text1" w:themeTint="F2"/>
                        </w:rPr>
                        <w:t>Sit upright or lean forward</w:t>
                      </w:r>
                    </w:p>
                    <w:p w14:paraId="70763A98" w14:textId="77777777" w:rsidR="00F63F26" w:rsidRDefault="00F63F26" w:rsidP="00F63F26">
                      <w:pPr>
                        <w:widowControl/>
                        <w:numPr>
                          <w:ilvl w:val="1"/>
                          <w:numId w:val="6"/>
                        </w:numPr>
                        <w:spacing w:after="200" w:line="276" w:lineRule="auto"/>
                        <w:rPr>
                          <w:color w:val="0D0D0D" w:themeColor="text1" w:themeTint="F2"/>
                        </w:rPr>
                      </w:pPr>
                      <w:r>
                        <w:rPr>
                          <w:color w:val="0D0D0D" w:themeColor="text1" w:themeTint="F2"/>
                        </w:rPr>
                        <w:t>Loosen tight clothing</w:t>
                      </w:r>
                    </w:p>
                    <w:p w14:paraId="02B2DEAC" w14:textId="77777777" w:rsidR="00F63F26" w:rsidRPr="00FF00F7" w:rsidRDefault="00F63F26" w:rsidP="00F63F26">
                      <w:pPr>
                        <w:rPr>
                          <w:color w:val="0D0D0D" w:themeColor="text1" w:themeTint="F2"/>
                        </w:rPr>
                      </w:pPr>
                    </w:p>
                  </w:txbxContent>
                </v:textbox>
              </v:roundrect>
            </w:pict>
          </mc:Fallback>
        </mc:AlternateContent>
      </w:r>
      <w:r>
        <w:rPr>
          <w:rFonts w:ascii="Arial" w:hAnsi="Arial" w:cs="Arial"/>
          <w:noProof/>
          <w:lang w:eastAsia="en-GB"/>
        </w:rPr>
        <mc:AlternateContent>
          <mc:Choice Requires="wps">
            <w:drawing>
              <wp:anchor distT="0" distB="0" distL="114300" distR="114300" simplePos="0" relativeHeight="251683840" behindDoc="0" locked="0" layoutInCell="1" allowOverlap="1" wp14:anchorId="578F11B3" wp14:editId="4B8780D7">
                <wp:simplePos x="0" y="0"/>
                <wp:positionH relativeFrom="column">
                  <wp:posOffset>-308610</wp:posOffset>
                </wp:positionH>
                <wp:positionV relativeFrom="paragraph">
                  <wp:posOffset>3442970</wp:posOffset>
                </wp:positionV>
                <wp:extent cx="2827020" cy="1009015"/>
                <wp:effectExtent l="0" t="0" r="11430" b="19685"/>
                <wp:wrapNone/>
                <wp:docPr id="1008560270" name="Rounded Rectangle 33"/>
                <wp:cNvGraphicFramePr/>
                <a:graphic xmlns:a="http://schemas.openxmlformats.org/drawingml/2006/main">
                  <a:graphicData uri="http://schemas.microsoft.com/office/word/2010/wordprocessingShape">
                    <wps:wsp>
                      <wps:cNvSpPr/>
                      <wps:spPr>
                        <a:xfrm>
                          <a:off x="0" y="0"/>
                          <a:ext cx="2827020" cy="1009015"/>
                        </a:xfrm>
                        <a:prstGeom prst="roundRect">
                          <a:avLst/>
                        </a:prstGeom>
                        <a:solidFill>
                          <a:srgbClr val="92D050"/>
                        </a:solidFill>
                        <a:ln w="3175" cap="flat" cmpd="sng" algn="ctr">
                          <a:solidFill>
                            <a:sysClr val="windowText" lastClr="000000"/>
                          </a:solidFill>
                          <a:prstDash val="solid"/>
                        </a:ln>
                        <a:effectLst/>
                      </wps:spPr>
                      <wps:txbx>
                        <w:txbxContent>
                          <w:p w14:paraId="799DD2E3" w14:textId="77777777" w:rsidR="00F63F26" w:rsidRDefault="00F63F26" w:rsidP="00F63F26">
                            <w:pPr>
                              <w:widowControl/>
                              <w:numPr>
                                <w:ilvl w:val="0"/>
                                <w:numId w:val="5"/>
                              </w:numPr>
                              <w:rPr>
                                <w:color w:val="0D0D0D" w:themeColor="text1" w:themeTint="F2"/>
                              </w:rPr>
                            </w:pPr>
                            <w:r>
                              <w:rPr>
                                <w:color w:val="0D0D0D" w:themeColor="text1" w:themeTint="F2"/>
                              </w:rPr>
                              <w:t>Reassure the pupil</w:t>
                            </w:r>
                          </w:p>
                          <w:p w14:paraId="36B049CC" w14:textId="77777777" w:rsidR="00F63F26" w:rsidRDefault="00F63F26" w:rsidP="00F63F26">
                            <w:pPr>
                              <w:widowControl/>
                              <w:numPr>
                                <w:ilvl w:val="0"/>
                                <w:numId w:val="5"/>
                              </w:numPr>
                              <w:rPr>
                                <w:color w:val="0D0D0D" w:themeColor="text1" w:themeTint="F2"/>
                              </w:rPr>
                            </w:pPr>
                            <w:r>
                              <w:rPr>
                                <w:color w:val="0D0D0D" w:themeColor="text1" w:themeTint="F2"/>
                              </w:rPr>
                              <w:t>Stay with the pupil until attack has resolved, then return to class if able</w:t>
                            </w:r>
                          </w:p>
                          <w:p w14:paraId="240BF05A" w14:textId="77777777" w:rsidR="00F63F26" w:rsidRDefault="00F63F26" w:rsidP="00F63F26">
                            <w:pPr>
                              <w:widowControl/>
                              <w:numPr>
                                <w:ilvl w:val="0"/>
                                <w:numId w:val="5"/>
                              </w:numPr>
                              <w:rPr>
                                <w:color w:val="0D0D0D" w:themeColor="text1" w:themeTint="F2"/>
                              </w:rPr>
                            </w:pPr>
                            <w:r>
                              <w:rPr>
                                <w:color w:val="0D0D0D" w:themeColor="text1" w:themeTint="F2"/>
                              </w:rPr>
                              <w:t>Inform parent</w:t>
                            </w:r>
                          </w:p>
                          <w:p w14:paraId="79106CFB" w14:textId="77777777" w:rsidR="00F63F26" w:rsidRDefault="00F63F26" w:rsidP="00F63F26">
                            <w:pPr>
                              <w:widowControl/>
                              <w:numPr>
                                <w:ilvl w:val="0"/>
                                <w:numId w:val="5"/>
                              </w:numPr>
                              <w:rPr>
                                <w:color w:val="0D0D0D" w:themeColor="text1" w:themeTint="F2"/>
                              </w:rPr>
                            </w:pPr>
                            <w:r>
                              <w:rPr>
                                <w:color w:val="0D0D0D" w:themeColor="text1" w:themeTint="F2"/>
                              </w:rPr>
                              <w:t>Offer a drink to relieve mouth dryness</w:t>
                            </w:r>
                          </w:p>
                          <w:p w14:paraId="0631D38C" w14:textId="77777777" w:rsidR="00F63F26" w:rsidRPr="00FF00F7" w:rsidRDefault="00F63F26" w:rsidP="00F63F26">
                            <w:pPr>
                              <w:rPr>
                                <w:color w:val="0D0D0D" w:themeColor="text1" w:themeTint="F2"/>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roundrect w14:anchorId="578F11B3" id="_x0000_s1052" style="position:absolute;margin-left:-24.3pt;margin-top:271.1pt;width:222.6pt;height:79.45pt;z-index:2516838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" fillcolor="#92d050" strokecolor="windowText" strokeweight=".25pt">
                <v:textbox inset=",0,,0">
                  <w:txbxContent>
                    <w:p w14:paraId="799DD2E3" w14:textId="77777777" w:rsidR="00F63F26" w:rsidRDefault="00F63F26" w:rsidP="00F63F26">
                      <w:pPr>
                        <w:widowControl/>
                        <w:numPr>
                          <w:ilvl w:val="0"/>
                          <w:numId w:val="5"/>
                        </w:numPr>
                        <w:rPr>
                          <w:color w:val="0D0D0D" w:themeColor="text1" w:themeTint="F2"/>
                        </w:rPr>
                      </w:pPr>
                      <w:r>
                        <w:rPr>
                          <w:color w:val="0D0D0D" w:themeColor="text1" w:themeTint="F2"/>
                        </w:rPr>
                        <w:t>Reassure the pupil</w:t>
                      </w:r>
                    </w:p>
                    <w:p w14:paraId="36B049CC" w14:textId="77777777" w:rsidR="00F63F26" w:rsidRDefault="00F63F26" w:rsidP="00F63F26">
                      <w:pPr>
                        <w:widowControl/>
                        <w:numPr>
                          <w:ilvl w:val="0"/>
                          <w:numId w:val="5"/>
                        </w:numPr>
                        <w:rPr>
                          <w:color w:val="0D0D0D" w:themeColor="text1" w:themeTint="F2"/>
                        </w:rPr>
                      </w:pPr>
                      <w:r>
                        <w:rPr>
                          <w:color w:val="0D0D0D" w:themeColor="text1" w:themeTint="F2"/>
                        </w:rPr>
                        <w:t>Stay with the pupil until attack has resolved, then return to class if able</w:t>
                      </w:r>
                    </w:p>
                    <w:p w14:paraId="240BF05A" w14:textId="77777777" w:rsidR="00F63F26" w:rsidRDefault="00F63F26" w:rsidP="00F63F26">
                      <w:pPr>
                        <w:widowControl/>
                        <w:numPr>
                          <w:ilvl w:val="0"/>
                          <w:numId w:val="5"/>
                        </w:numPr>
                        <w:rPr>
                          <w:color w:val="0D0D0D" w:themeColor="text1" w:themeTint="F2"/>
                        </w:rPr>
                      </w:pPr>
                      <w:r>
                        <w:rPr>
                          <w:color w:val="0D0D0D" w:themeColor="text1" w:themeTint="F2"/>
                        </w:rPr>
                        <w:t>Inform parent</w:t>
                      </w:r>
                    </w:p>
                    <w:p w14:paraId="79106CFB" w14:textId="77777777" w:rsidR="00F63F26" w:rsidRDefault="00F63F26" w:rsidP="00F63F26">
                      <w:pPr>
                        <w:widowControl/>
                        <w:numPr>
                          <w:ilvl w:val="0"/>
                          <w:numId w:val="5"/>
                        </w:numPr>
                        <w:rPr>
                          <w:color w:val="0D0D0D" w:themeColor="text1" w:themeTint="F2"/>
                        </w:rPr>
                      </w:pPr>
                      <w:r>
                        <w:rPr>
                          <w:color w:val="0D0D0D" w:themeColor="text1" w:themeTint="F2"/>
                        </w:rPr>
                        <w:t>Offer a drink to relieve mouth dryness</w:t>
                      </w:r>
                    </w:p>
                    <w:p w14:paraId="0631D38C" w14:textId="77777777" w:rsidR="00F63F26" w:rsidRPr="00FF00F7" w:rsidRDefault="00F63F26" w:rsidP="00F63F26">
                      <w:pPr>
                        <w:rPr>
                          <w:color w:val="0D0D0D" w:themeColor="text1" w:themeTint="F2"/>
                        </w:rPr>
                      </w:pPr>
                    </w:p>
                  </w:txbxContent>
                </v:textbox>
              </v:roundrect>
            </w:pict>
          </mc:Fallback>
        </mc:AlternateContent>
      </w:r>
      <w:r>
        <w:rPr>
          <w:rFonts w:ascii="Arial" w:hAnsi="Arial" w:cs="Arial"/>
          <w:noProof/>
          <w:lang w:eastAsia="en-GB"/>
        </w:rPr>
        <mc:AlternateContent>
          <mc:Choice Requires="wps">
            <w:drawing>
              <wp:anchor distT="0" distB="0" distL="114300" distR="114300" simplePos="0" relativeHeight="251669504" behindDoc="0" locked="0" layoutInCell="1" allowOverlap="1" wp14:anchorId="6A292982" wp14:editId="482A4CA6">
                <wp:simplePos x="0" y="0"/>
                <wp:positionH relativeFrom="column">
                  <wp:posOffset>2849245</wp:posOffset>
                </wp:positionH>
                <wp:positionV relativeFrom="paragraph">
                  <wp:posOffset>192405</wp:posOffset>
                </wp:positionV>
                <wp:extent cx="3240405" cy="1031240"/>
                <wp:effectExtent l="0" t="0" r="17145" b="16510"/>
                <wp:wrapNone/>
                <wp:docPr id="1680061428" name="Rounded Rectangle 13"/>
                <wp:cNvGraphicFramePr/>
                <a:graphic xmlns:a="http://schemas.openxmlformats.org/drawingml/2006/main">
                  <a:graphicData uri="http://schemas.microsoft.com/office/word/2010/wordprocessingShape">
                    <wps:wsp>
                      <wps:cNvSpPr/>
                      <wps:spPr>
                        <a:xfrm>
                          <a:off x="0" y="0"/>
                          <a:ext cx="3240405" cy="1031240"/>
                        </a:xfrm>
                        <a:prstGeom prst="roundRect">
                          <a:avLst/>
                        </a:prstGeom>
                        <a:solidFill>
                          <a:srgbClr val="FF66FF"/>
                        </a:solidFill>
                        <a:ln w="3175" cap="flat" cmpd="sng" algn="ctr">
                          <a:solidFill>
                            <a:sysClr val="windowText" lastClr="000000"/>
                          </a:solidFill>
                          <a:prstDash val="solid"/>
                        </a:ln>
                        <a:effectLst/>
                      </wps:spPr>
                      <wps:txbx>
                        <w:txbxContent>
                          <w:p w14:paraId="06E1EF02" w14:textId="77777777" w:rsidR="00F63F26" w:rsidRPr="00712CF4" w:rsidRDefault="00F63F26" w:rsidP="00F63F26">
                            <w:pPr>
                              <w:jc w:val="center"/>
                              <w:rPr>
                                <w:b/>
                                <w:color w:val="0D0D0D" w:themeColor="text1" w:themeTint="F2"/>
                                <w:sz w:val="24"/>
                              </w:rPr>
                            </w:pPr>
                            <w:r>
                              <w:rPr>
                                <w:b/>
                                <w:color w:val="0D0D0D" w:themeColor="text1" w:themeTint="F2"/>
                                <w:sz w:val="24"/>
                              </w:rPr>
                              <w:t>Severe Asthma Attack</w:t>
                            </w:r>
                          </w:p>
                          <w:p w14:paraId="249ACC9C" w14:textId="77777777" w:rsidR="00F63F26" w:rsidRDefault="00F63F26" w:rsidP="00F63F26">
                            <w:pPr>
                              <w:widowControl/>
                              <w:numPr>
                                <w:ilvl w:val="0"/>
                                <w:numId w:val="7"/>
                              </w:numPr>
                              <w:rPr>
                                <w:color w:val="0D0D0D" w:themeColor="text1" w:themeTint="F2"/>
                              </w:rPr>
                            </w:pPr>
                            <w:r>
                              <w:rPr>
                                <w:color w:val="0D0D0D" w:themeColor="text1" w:themeTint="F2"/>
                              </w:rPr>
                              <w:t xml:space="preserve">Using tummy muscles or </w:t>
                            </w:r>
                            <w:proofErr w:type="gramStart"/>
                            <w:r>
                              <w:rPr>
                                <w:color w:val="0D0D0D" w:themeColor="text1" w:themeTint="F2"/>
                              </w:rPr>
                              <w:t>muscle</w:t>
                            </w:r>
                            <w:proofErr w:type="gramEnd"/>
                            <w:r>
                              <w:rPr>
                                <w:color w:val="0D0D0D" w:themeColor="text1" w:themeTint="F2"/>
                              </w:rPr>
                              <w:t xml:space="preserve"> at the throat</w:t>
                            </w:r>
                          </w:p>
                          <w:p w14:paraId="61A84EF1" w14:textId="77777777" w:rsidR="00F63F26" w:rsidRDefault="00F63F26" w:rsidP="00F63F26">
                            <w:pPr>
                              <w:widowControl/>
                              <w:numPr>
                                <w:ilvl w:val="0"/>
                                <w:numId w:val="7"/>
                              </w:numPr>
                              <w:rPr>
                                <w:color w:val="0D0D0D" w:themeColor="text1" w:themeTint="F2"/>
                              </w:rPr>
                            </w:pPr>
                            <w:r>
                              <w:rPr>
                                <w:color w:val="0D0D0D" w:themeColor="text1" w:themeTint="F2"/>
                              </w:rPr>
                              <w:t>Tells you that the MART/AIR inhaler is not working</w:t>
                            </w:r>
                          </w:p>
                          <w:p w14:paraId="10E95E54" w14:textId="77777777" w:rsidR="00F63F26" w:rsidRPr="00FF00F7" w:rsidRDefault="00F63F26" w:rsidP="00F63F26">
                            <w:pPr>
                              <w:widowControl/>
                              <w:numPr>
                                <w:ilvl w:val="0"/>
                                <w:numId w:val="7"/>
                              </w:numPr>
                              <w:spacing w:after="200"/>
                              <w:rPr>
                                <w:color w:val="0D0D0D" w:themeColor="text1" w:themeTint="F2"/>
                              </w:rPr>
                            </w:pPr>
                            <w:r>
                              <w:rPr>
                                <w:color w:val="0D0D0D" w:themeColor="text1" w:themeTint="F2"/>
                              </w:rPr>
                              <w:t>Cough/audible wheeze/complaining of tight chest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92982" id="_x0000_s1053" style="position:absolute;margin-left:224.35pt;margin-top:15.15pt;width:255.15pt;height:81.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" fillcolor="#f6f" strokecolor="windowText" strokeweight=".25pt">
                <v:textbox inset="0,0,0,0">
                  <w:txbxContent>
                    <w:p w14:paraId="06E1EF02" w14:textId="77777777" w:rsidR="00F63F26" w:rsidRPr="00712CF4" w:rsidRDefault="00F63F26" w:rsidP="00F63F26">
                      <w:pPr>
                        <w:jc w:val="center"/>
                        <w:rPr>
                          <w:b/>
                          <w:color w:val="0D0D0D" w:themeColor="text1" w:themeTint="F2"/>
                          <w:sz w:val="24"/>
                        </w:rPr>
                      </w:pPr>
                      <w:r>
                        <w:rPr>
                          <w:b/>
                          <w:color w:val="0D0D0D" w:themeColor="text1" w:themeTint="F2"/>
                          <w:sz w:val="24"/>
                        </w:rPr>
                        <w:t>Severe Asthma Attack</w:t>
                      </w:r>
                    </w:p>
                    <w:p w14:paraId="249ACC9C" w14:textId="77777777" w:rsidR="00F63F26" w:rsidRDefault="00F63F26" w:rsidP="00F63F26">
                      <w:pPr>
                        <w:widowControl/>
                        <w:numPr>
                          <w:ilvl w:val="0"/>
                          <w:numId w:val="7"/>
                        </w:numPr>
                        <w:rPr>
                          <w:color w:val="0D0D0D" w:themeColor="text1" w:themeTint="F2"/>
                        </w:rPr>
                      </w:pPr>
                      <w:r>
                        <w:rPr>
                          <w:color w:val="0D0D0D" w:themeColor="text1" w:themeTint="F2"/>
                        </w:rPr>
                        <w:t xml:space="preserve">Using tummy muscles or </w:t>
                      </w:r>
                      <w:proofErr w:type="gramStart"/>
                      <w:r>
                        <w:rPr>
                          <w:color w:val="0D0D0D" w:themeColor="text1" w:themeTint="F2"/>
                        </w:rPr>
                        <w:t>muscle</w:t>
                      </w:r>
                      <w:proofErr w:type="gramEnd"/>
                      <w:r>
                        <w:rPr>
                          <w:color w:val="0D0D0D" w:themeColor="text1" w:themeTint="F2"/>
                        </w:rPr>
                        <w:t xml:space="preserve"> at the throat</w:t>
                      </w:r>
                    </w:p>
                    <w:p w14:paraId="61A84EF1" w14:textId="77777777" w:rsidR="00F63F26" w:rsidRDefault="00F63F26" w:rsidP="00F63F26">
                      <w:pPr>
                        <w:widowControl/>
                        <w:numPr>
                          <w:ilvl w:val="0"/>
                          <w:numId w:val="7"/>
                        </w:numPr>
                        <w:rPr>
                          <w:color w:val="0D0D0D" w:themeColor="text1" w:themeTint="F2"/>
                        </w:rPr>
                      </w:pPr>
                      <w:r>
                        <w:rPr>
                          <w:color w:val="0D0D0D" w:themeColor="text1" w:themeTint="F2"/>
                        </w:rPr>
                        <w:t>Tells you that the MART/AIR inhaler is not working</w:t>
                      </w:r>
                    </w:p>
                    <w:p w14:paraId="10E95E54" w14:textId="77777777" w:rsidR="00F63F26" w:rsidRPr="00FF00F7" w:rsidRDefault="00F63F26" w:rsidP="00F63F26">
                      <w:pPr>
                        <w:widowControl/>
                        <w:numPr>
                          <w:ilvl w:val="0"/>
                          <w:numId w:val="7"/>
                        </w:numPr>
                        <w:spacing w:after="200"/>
                        <w:rPr>
                          <w:color w:val="0D0D0D" w:themeColor="text1" w:themeTint="F2"/>
                        </w:rPr>
                      </w:pPr>
                      <w:r>
                        <w:rPr>
                          <w:color w:val="0D0D0D" w:themeColor="text1" w:themeTint="F2"/>
                        </w:rPr>
                        <w:t>Cough/audible wheeze/complaining of tight chest</w:t>
                      </w:r>
                    </w:p>
                  </w:txbxContent>
                </v:textbox>
              </v:roundrect>
            </w:pict>
          </mc:Fallback>
        </mc:AlternateContent>
      </w:r>
      <w:r>
        <w:rPr>
          <w:rFonts w:ascii="Arial" w:hAnsi="Arial" w:cs="Arial"/>
          <w:noProof/>
          <w:lang w:eastAsia="en-GB"/>
        </w:rPr>
        <mc:AlternateContent>
          <mc:Choice Requires="wps">
            <w:drawing>
              <wp:anchor distT="0" distB="0" distL="114300" distR="114300" simplePos="0" relativeHeight="251682816" behindDoc="0" locked="0" layoutInCell="1" allowOverlap="1" wp14:anchorId="19CB4FC7" wp14:editId="27C0461C">
                <wp:simplePos x="0" y="0"/>
                <wp:positionH relativeFrom="column">
                  <wp:posOffset>-234315</wp:posOffset>
                </wp:positionH>
                <wp:positionV relativeFrom="paragraph">
                  <wp:posOffset>996315</wp:posOffset>
                </wp:positionV>
                <wp:extent cx="2743200" cy="1540510"/>
                <wp:effectExtent l="0" t="0" r="19050" b="21590"/>
                <wp:wrapNone/>
                <wp:docPr id="527803173" name="Rounded Rectangle 31"/>
                <wp:cNvGraphicFramePr/>
                <a:graphic xmlns:a="http://schemas.openxmlformats.org/drawingml/2006/main">
                  <a:graphicData uri="http://schemas.microsoft.com/office/word/2010/wordprocessingShape">
                    <wps:wsp>
                      <wps:cNvSpPr/>
                      <wps:spPr>
                        <a:xfrm>
                          <a:off x="0" y="0"/>
                          <a:ext cx="2743200" cy="1540510"/>
                        </a:xfrm>
                        <a:prstGeom prst="roundRect">
                          <a:avLst/>
                        </a:prstGeom>
                        <a:solidFill>
                          <a:srgbClr val="92D050"/>
                        </a:solidFill>
                        <a:ln w="3175" cap="flat" cmpd="sng" algn="ctr">
                          <a:solidFill>
                            <a:sysClr val="windowText" lastClr="000000"/>
                          </a:solidFill>
                          <a:prstDash val="solid"/>
                        </a:ln>
                        <a:effectLst/>
                      </wps:spPr>
                      <wps:txbx>
                        <w:txbxContent>
                          <w:p w14:paraId="66EA9FAD" w14:textId="77777777" w:rsidR="00F63F26" w:rsidRDefault="00F63F26" w:rsidP="00F63F26">
                            <w:pPr>
                              <w:rPr>
                                <w:color w:val="0D0D0D" w:themeColor="text1" w:themeTint="F2"/>
                              </w:rPr>
                            </w:pPr>
                            <w:r>
                              <w:rPr>
                                <w:color w:val="0D0D0D" w:themeColor="text1" w:themeTint="F2"/>
                              </w:rPr>
                              <w:t>Help the pupil to:</w:t>
                            </w:r>
                          </w:p>
                          <w:p w14:paraId="51FCAC61" w14:textId="77777777" w:rsidR="00F63F26" w:rsidRDefault="00F63F26" w:rsidP="00F63F26">
                            <w:pPr>
                              <w:widowControl/>
                              <w:numPr>
                                <w:ilvl w:val="0"/>
                                <w:numId w:val="4"/>
                              </w:numPr>
                              <w:rPr>
                                <w:color w:val="0D0D0D" w:themeColor="text1" w:themeTint="F2"/>
                              </w:rPr>
                            </w:pPr>
                            <w:r>
                              <w:rPr>
                                <w:color w:val="0D0D0D" w:themeColor="text1" w:themeTint="F2"/>
                              </w:rPr>
                              <w:t>Breathe slowly</w:t>
                            </w:r>
                          </w:p>
                          <w:p w14:paraId="656DDABB" w14:textId="77777777" w:rsidR="00F63F26" w:rsidRDefault="00F63F26" w:rsidP="00F63F26">
                            <w:pPr>
                              <w:widowControl/>
                              <w:numPr>
                                <w:ilvl w:val="0"/>
                                <w:numId w:val="4"/>
                              </w:numPr>
                              <w:rPr>
                                <w:color w:val="0D0D0D" w:themeColor="text1" w:themeTint="F2"/>
                              </w:rPr>
                            </w:pPr>
                            <w:r>
                              <w:rPr>
                                <w:color w:val="0D0D0D" w:themeColor="text1" w:themeTint="F2"/>
                              </w:rPr>
                              <w:t>Sit upright or lean forward</w:t>
                            </w:r>
                          </w:p>
                          <w:p w14:paraId="426D1B70" w14:textId="77777777" w:rsidR="00F63F26" w:rsidRDefault="00F63F26" w:rsidP="00F63F26">
                            <w:pPr>
                              <w:widowControl/>
                              <w:numPr>
                                <w:ilvl w:val="0"/>
                                <w:numId w:val="4"/>
                              </w:numPr>
                              <w:rPr>
                                <w:color w:val="0D0D0D" w:themeColor="text1" w:themeTint="F2"/>
                              </w:rPr>
                            </w:pPr>
                            <w:r>
                              <w:rPr>
                                <w:color w:val="0D0D0D" w:themeColor="text1" w:themeTint="F2"/>
                              </w:rPr>
                              <w:t>Loosen tight clothing</w:t>
                            </w:r>
                          </w:p>
                          <w:p w14:paraId="6EC279EA" w14:textId="77777777" w:rsidR="00F63F26" w:rsidRDefault="00F63F26" w:rsidP="00F63F26">
                            <w:pPr>
                              <w:widowControl/>
                              <w:numPr>
                                <w:ilvl w:val="0"/>
                                <w:numId w:val="4"/>
                              </w:numPr>
                              <w:rPr>
                                <w:color w:val="0D0D0D" w:themeColor="text1" w:themeTint="F2"/>
                              </w:rPr>
                            </w:pPr>
                            <w:r>
                              <w:rPr>
                                <w:color w:val="0D0D0D" w:themeColor="text1" w:themeTint="F2"/>
                              </w:rPr>
                              <w:t>Take a dose of MART/AIR inhaler</w:t>
                            </w:r>
                          </w:p>
                          <w:p w14:paraId="35CC0B3B" w14:textId="77777777" w:rsidR="00F63F26" w:rsidRPr="008717EC" w:rsidRDefault="00F63F26" w:rsidP="00F63F26">
                            <w:pPr>
                              <w:widowControl/>
                              <w:numPr>
                                <w:ilvl w:val="0"/>
                                <w:numId w:val="4"/>
                              </w:numPr>
                              <w:rPr>
                                <w:color w:val="0D0D0D" w:themeColor="text1" w:themeTint="F2"/>
                              </w:rPr>
                            </w:pPr>
                            <w:r w:rsidRPr="008717EC">
                              <w:rPr>
                                <w:color w:val="0D0D0D" w:themeColor="text1" w:themeTint="F2"/>
                              </w:rPr>
                              <w:t>If no improvement after 1-3 minutes, repeat the dose – can have a maximum of 6 doses</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9CB4FC7" id="_x0000_s1054" style="position:absolute;margin-left:-18.45pt;margin-top:78.45pt;width:3in;height:121.3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" fillcolor="#92d050" strokecolor="windowText" strokeweight=".25pt">
                <v:textbox inset=",0,,0">
                  <w:txbxContent>
                    <w:p w14:paraId="66EA9FAD" w14:textId="77777777" w:rsidR="00F63F26" w:rsidRDefault="00F63F26" w:rsidP="00F63F26">
                      <w:pPr>
                        <w:rPr>
                          <w:color w:val="0D0D0D" w:themeColor="text1" w:themeTint="F2"/>
                        </w:rPr>
                      </w:pPr>
                      <w:r>
                        <w:rPr>
                          <w:color w:val="0D0D0D" w:themeColor="text1" w:themeTint="F2"/>
                        </w:rPr>
                        <w:t>Help the pupil to:</w:t>
                      </w:r>
                    </w:p>
                    <w:p w14:paraId="51FCAC61" w14:textId="77777777" w:rsidR="00F63F26" w:rsidRDefault="00F63F26" w:rsidP="00F63F26">
                      <w:pPr>
                        <w:widowControl/>
                        <w:numPr>
                          <w:ilvl w:val="0"/>
                          <w:numId w:val="4"/>
                        </w:numPr>
                        <w:rPr>
                          <w:color w:val="0D0D0D" w:themeColor="text1" w:themeTint="F2"/>
                        </w:rPr>
                      </w:pPr>
                      <w:r>
                        <w:rPr>
                          <w:color w:val="0D0D0D" w:themeColor="text1" w:themeTint="F2"/>
                        </w:rPr>
                        <w:t>Breathe slowly</w:t>
                      </w:r>
                    </w:p>
                    <w:p w14:paraId="656DDABB" w14:textId="77777777" w:rsidR="00F63F26" w:rsidRDefault="00F63F26" w:rsidP="00F63F26">
                      <w:pPr>
                        <w:widowControl/>
                        <w:numPr>
                          <w:ilvl w:val="0"/>
                          <w:numId w:val="4"/>
                        </w:numPr>
                        <w:rPr>
                          <w:color w:val="0D0D0D" w:themeColor="text1" w:themeTint="F2"/>
                        </w:rPr>
                      </w:pPr>
                      <w:r>
                        <w:rPr>
                          <w:color w:val="0D0D0D" w:themeColor="text1" w:themeTint="F2"/>
                        </w:rPr>
                        <w:t>Sit upright or lean forward</w:t>
                      </w:r>
                    </w:p>
                    <w:p w14:paraId="426D1B70" w14:textId="77777777" w:rsidR="00F63F26" w:rsidRDefault="00F63F26" w:rsidP="00F63F26">
                      <w:pPr>
                        <w:widowControl/>
                        <w:numPr>
                          <w:ilvl w:val="0"/>
                          <w:numId w:val="4"/>
                        </w:numPr>
                        <w:rPr>
                          <w:color w:val="0D0D0D" w:themeColor="text1" w:themeTint="F2"/>
                        </w:rPr>
                      </w:pPr>
                      <w:r>
                        <w:rPr>
                          <w:color w:val="0D0D0D" w:themeColor="text1" w:themeTint="F2"/>
                        </w:rPr>
                        <w:t>Loosen tight clothing</w:t>
                      </w:r>
                    </w:p>
                    <w:p w14:paraId="6EC279EA" w14:textId="77777777" w:rsidR="00F63F26" w:rsidRDefault="00F63F26" w:rsidP="00F63F26">
                      <w:pPr>
                        <w:widowControl/>
                        <w:numPr>
                          <w:ilvl w:val="0"/>
                          <w:numId w:val="4"/>
                        </w:numPr>
                        <w:rPr>
                          <w:color w:val="0D0D0D" w:themeColor="text1" w:themeTint="F2"/>
                        </w:rPr>
                      </w:pPr>
                      <w:r>
                        <w:rPr>
                          <w:color w:val="0D0D0D" w:themeColor="text1" w:themeTint="F2"/>
                        </w:rPr>
                        <w:t>Take a dose of MART/AIR inhaler</w:t>
                      </w:r>
                    </w:p>
                    <w:p w14:paraId="35CC0B3B" w14:textId="77777777" w:rsidR="00F63F26" w:rsidRPr="008717EC" w:rsidRDefault="00F63F26" w:rsidP="00F63F26">
                      <w:pPr>
                        <w:widowControl/>
                        <w:numPr>
                          <w:ilvl w:val="0"/>
                          <w:numId w:val="4"/>
                        </w:numPr>
                        <w:rPr>
                          <w:color w:val="0D0D0D" w:themeColor="text1" w:themeTint="F2"/>
                        </w:rPr>
                      </w:pPr>
                      <w:r w:rsidRPr="008717EC">
                        <w:rPr>
                          <w:color w:val="0D0D0D" w:themeColor="text1" w:themeTint="F2"/>
                        </w:rPr>
                        <w:t>If no improvement after 1-3 minutes, repeat the dose – can have a maximum of 6 doses</w:t>
                      </w:r>
                    </w:p>
                  </w:txbxContent>
                </v:textbox>
              </v:roundrect>
            </w:pict>
          </mc:Fallback>
        </mc:AlternateContent>
      </w:r>
      <w:r>
        <w:rPr>
          <w:rFonts w:ascii="Arial" w:hAnsi="Arial" w:cs="Arial"/>
          <w:noProof/>
          <w:lang w:eastAsia="en-GB"/>
        </w:rPr>
        <mc:AlternateContent>
          <mc:Choice Requires="wps">
            <w:drawing>
              <wp:anchor distT="0" distB="0" distL="114300" distR="114300" simplePos="0" relativeHeight="251691008" behindDoc="0" locked="0" layoutInCell="1" allowOverlap="1" wp14:anchorId="164E5839" wp14:editId="569B3116">
                <wp:simplePos x="0" y="0"/>
                <wp:positionH relativeFrom="column">
                  <wp:posOffset>3720465</wp:posOffset>
                </wp:positionH>
                <wp:positionV relativeFrom="paragraph">
                  <wp:posOffset>2334895</wp:posOffset>
                </wp:positionV>
                <wp:extent cx="1689735" cy="318135"/>
                <wp:effectExtent l="0" t="0" r="24765" b="24765"/>
                <wp:wrapNone/>
                <wp:docPr id="1197663660" name="Rounded Rectangle 23"/>
                <wp:cNvGraphicFramePr/>
                <a:graphic xmlns:a="http://schemas.openxmlformats.org/drawingml/2006/main">
                  <a:graphicData uri="http://schemas.microsoft.com/office/word/2010/wordprocessingShape">
                    <wps:wsp>
                      <wps:cNvSpPr/>
                      <wps:spPr>
                        <a:xfrm>
                          <a:off x="0" y="0"/>
                          <a:ext cx="1689735" cy="318135"/>
                        </a:xfrm>
                        <a:prstGeom prst="roundRect">
                          <a:avLst/>
                        </a:prstGeom>
                        <a:solidFill>
                          <a:srgbClr val="FFC000"/>
                        </a:solidFill>
                        <a:ln w="3175" cap="flat" cmpd="sng" algn="ctr">
                          <a:solidFill>
                            <a:sysClr val="windowText" lastClr="000000"/>
                          </a:solidFill>
                          <a:prstDash val="solid"/>
                        </a:ln>
                        <a:effectLst/>
                      </wps:spPr>
                      <wps:txbx>
                        <w:txbxContent>
                          <w:p w14:paraId="4058C1B0" w14:textId="77777777" w:rsidR="00F63F26" w:rsidRPr="00FF00F7" w:rsidRDefault="00F63F26" w:rsidP="00F63F26">
                            <w:pPr>
                              <w:rPr>
                                <w:color w:val="0D0D0D" w:themeColor="text1" w:themeTint="F2"/>
                              </w:rPr>
                            </w:pPr>
                            <w:r>
                              <w:rPr>
                                <w:color w:val="0D0D0D" w:themeColor="text1" w:themeTint="F2"/>
                              </w:rPr>
                              <w:t>Is the pupil responding?</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roundrect w14:anchorId="164E5839" id="_x0000_s1055" style="position:absolute;margin-left:292.95pt;margin-top:183.85pt;width:133.05pt;height:25.05pt;z-index:2516910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" fillcolor="#ffc000" strokecolor="windowText" strokeweight=".25pt">
                <v:textbox inset=",0,,0">
                  <w:txbxContent>
                    <w:p w14:paraId="4058C1B0" w14:textId="77777777" w:rsidR="00F63F26" w:rsidRPr="00FF00F7" w:rsidRDefault="00F63F26" w:rsidP="00F63F26">
                      <w:pPr>
                        <w:rPr>
                          <w:color w:val="0D0D0D" w:themeColor="text1" w:themeTint="F2"/>
                        </w:rPr>
                      </w:pPr>
                      <w:r>
                        <w:rPr>
                          <w:color w:val="0D0D0D" w:themeColor="text1" w:themeTint="F2"/>
                        </w:rPr>
                        <w:t>Is the pupil responding?</w:t>
                      </w:r>
                    </w:p>
                  </w:txbxContent>
                </v:textbox>
              </v:roundrect>
            </w:pict>
          </mc:Fallback>
        </mc:AlternateContent>
      </w:r>
      <w:r>
        <w:rPr>
          <w:rFonts w:ascii="Arial" w:hAnsi="Arial" w:cs="Arial"/>
          <w:noProof/>
          <w:lang w:eastAsia="en-GB"/>
        </w:rPr>
        <mc:AlternateContent>
          <mc:Choice Requires="wps">
            <w:drawing>
              <wp:anchor distT="0" distB="0" distL="114300" distR="114300" simplePos="0" relativeHeight="251676672" behindDoc="0" locked="0" layoutInCell="1" allowOverlap="1" wp14:anchorId="1AB7038B" wp14:editId="7A0FAA35">
                <wp:simplePos x="0" y="0"/>
                <wp:positionH relativeFrom="column">
                  <wp:posOffset>3202940</wp:posOffset>
                </wp:positionH>
                <wp:positionV relativeFrom="paragraph">
                  <wp:posOffset>1482090</wp:posOffset>
                </wp:positionV>
                <wp:extent cx="2742565" cy="594360"/>
                <wp:effectExtent l="0" t="0" r="19685" b="15240"/>
                <wp:wrapNone/>
                <wp:docPr id="758513433" name="Rounded Rectangle 22"/>
                <wp:cNvGraphicFramePr/>
                <a:graphic xmlns:a="http://schemas.openxmlformats.org/drawingml/2006/main">
                  <a:graphicData uri="http://schemas.microsoft.com/office/word/2010/wordprocessingShape">
                    <wps:wsp>
                      <wps:cNvSpPr/>
                      <wps:spPr>
                        <a:xfrm>
                          <a:off x="0" y="0"/>
                          <a:ext cx="2742565" cy="594360"/>
                        </a:xfrm>
                        <a:prstGeom prst="roundRect">
                          <a:avLst/>
                        </a:prstGeom>
                        <a:solidFill>
                          <a:srgbClr val="FF66FF"/>
                        </a:solidFill>
                        <a:ln w="3175" cap="flat" cmpd="sng" algn="ctr">
                          <a:solidFill>
                            <a:sysClr val="windowText" lastClr="000000"/>
                          </a:solidFill>
                          <a:prstDash val="solid"/>
                        </a:ln>
                        <a:effectLst/>
                      </wps:spPr>
                      <wps:txbx>
                        <w:txbxContent>
                          <w:p w14:paraId="56DBD8A7" w14:textId="77777777" w:rsidR="00F63F26" w:rsidRPr="00FF00F7" w:rsidRDefault="00F63F26" w:rsidP="00F63F26">
                            <w:pPr>
                              <w:widowControl/>
                              <w:numPr>
                                <w:ilvl w:val="0"/>
                                <w:numId w:val="8"/>
                              </w:numPr>
                              <w:rPr>
                                <w:color w:val="0D0D0D" w:themeColor="text1" w:themeTint="F2"/>
                              </w:rPr>
                            </w:pPr>
                            <w:r>
                              <w:rPr>
                                <w:color w:val="0D0D0D" w:themeColor="text1" w:themeTint="F2"/>
                              </w:rPr>
                              <w:t>Switch to Multi Dose Reliever(BLUE) inhaler giving 10 puffs over 10 minutes through a spacer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oundrect w14:anchorId="1AB7038B" id="_x0000_s1056" style="position:absolute;margin-left:252.2pt;margin-top:116.7pt;width:215.95pt;height:46.8pt;z-index:2516766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" fillcolor="#f6f" strokecolor="windowText" strokeweight=".25pt">
                <v:textbox inset="0,0,0,0">
                  <w:txbxContent>
                    <w:p w14:paraId="56DBD8A7" w14:textId="77777777" w:rsidR="00F63F26" w:rsidRPr="00FF00F7" w:rsidRDefault="00F63F26" w:rsidP="00F63F26">
                      <w:pPr>
                        <w:widowControl/>
                        <w:numPr>
                          <w:ilvl w:val="0"/>
                          <w:numId w:val="8"/>
                        </w:numPr>
                        <w:rPr>
                          <w:color w:val="0D0D0D" w:themeColor="text1" w:themeTint="F2"/>
                        </w:rPr>
                      </w:pPr>
                      <w:r>
                        <w:rPr>
                          <w:color w:val="0D0D0D" w:themeColor="text1" w:themeTint="F2"/>
                        </w:rPr>
                        <w:t>Switch to Multi Dose Reliever(BLUE) inhaler giving 10 puffs over 10 minutes through a spacer</w:t>
                      </w:r>
                    </w:p>
                  </w:txbxContent>
                </v:textbox>
              </v:roundrect>
            </w:pict>
          </mc:Fallback>
        </mc:AlternateContent>
      </w:r>
    </w:p>
    <w:p w14:paraId="55636E5E" w14:textId="77777777" w:rsidR="00F63F26" w:rsidRPr="00CD1311" w:rsidRDefault="00F63F26" w:rsidP="00F63F26">
      <w:pPr>
        <w:rPr>
          <w:rFonts w:ascii="Arial" w:hAnsi="Arial" w:cs="Arial"/>
        </w:rPr>
      </w:pPr>
    </w:p>
    <w:p w14:paraId="628DF6FF" w14:textId="77777777" w:rsidR="00F63F26" w:rsidRPr="00CD1311" w:rsidRDefault="00F63F26" w:rsidP="00F63F26">
      <w:pPr>
        <w:rPr>
          <w:rFonts w:ascii="Arial" w:hAnsi="Arial" w:cs="Arial"/>
        </w:rPr>
      </w:pPr>
    </w:p>
    <w:p w14:paraId="7B496F39" w14:textId="77777777" w:rsidR="00F63F26" w:rsidRPr="00CD1311" w:rsidRDefault="00F63F26" w:rsidP="00F63F26">
      <w:pPr>
        <w:rPr>
          <w:rFonts w:ascii="Arial" w:hAnsi="Arial" w:cs="Arial"/>
        </w:rPr>
      </w:pPr>
    </w:p>
    <w:p w14:paraId="4B3CCEB3" w14:textId="77777777" w:rsidR="00F63F26" w:rsidRPr="00CD1311" w:rsidRDefault="00F63F26" w:rsidP="00F63F26">
      <w:pPr>
        <w:rPr>
          <w:rFonts w:ascii="Arial" w:hAnsi="Arial" w:cs="Arial"/>
        </w:rPr>
      </w:pPr>
    </w:p>
    <w:p w14:paraId="76D27F91" w14:textId="77777777" w:rsidR="00F63F26" w:rsidRPr="00CD1311" w:rsidRDefault="00F63F26" w:rsidP="00F63F26">
      <w:pPr>
        <w:rPr>
          <w:rFonts w:ascii="Arial" w:hAnsi="Arial" w:cs="Arial"/>
        </w:rPr>
      </w:pPr>
    </w:p>
    <w:p w14:paraId="0474D604" w14:textId="77777777" w:rsidR="00F63F26" w:rsidRPr="00CD1311" w:rsidRDefault="00F63F26" w:rsidP="00F63F26">
      <w:pPr>
        <w:rPr>
          <w:rFonts w:ascii="Arial" w:hAnsi="Arial" w:cs="Arial"/>
        </w:rPr>
      </w:pPr>
    </w:p>
    <w:p w14:paraId="11430024" w14:textId="77777777" w:rsidR="00F63F26" w:rsidRPr="00CD1311" w:rsidRDefault="00F63F26" w:rsidP="00F63F26">
      <w:pPr>
        <w:rPr>
          <w:rFonts w:ascii="Arial" w:hAnsi="Arial" w:cs="Arial"/>
        </w:rPr>
      </w:pPr>
    </w:p>
    <w:p w14:paraId="526930C1" w14:textId="77777777" w:rsidR="00F63F26" w:rsidRPr="00CD1311" w:rsidRDefault="00F63F26" w:rsidP="00F63F26">
      <w:pPr>
        <w:rPr>
          <w:rFonts w:ascii="Arial" w:hAnsi="Arial" w:cs="Arial"/>
        </w:rPr>
      </w:pPr>
    </w:p>
    <w:p w14:paraId="2880477D" w14:textId="77777777" w:rsidR="00F63F26" w:rsidRPr="00CD1311" w:rsidRDefault="00F63F26" w:rsidP="00F63F26">
      <w:pPr>
        <w:rPr>
          <w:rFonts w:ascii="Arial" w:hAnsi="Arial" w:cs="Arial"/>
        </w:rPr>
      </w:pPr>
    </w:p>
    <w:p w14:paraId="5C43450C" w14:textId="77777777" w:rsidR="00F63F26" w:rsidRPr="00CD1311" w:rsidRDefault="00F63F26" w:rsidP="00F63F26">
      <w:pPr>
        <w:rPr>
          <w:rFonts w:ascii="Arial" w:hAnsi="Arial" w:cs="Arial"/>
        </w:rPr>
      </w:pPr>
    </w:p>
    <w:p w14:paraId="1BBCD7DF" w14:textId="77777777" w:rsidR="00F63F26" w:rsidRPr="00CD1311" w:rsidRDefault="00F63F26" w:rsidP="00F63F26">
      <w:pPr>
        <w:rPr>
          <w:rFonts w:ascii="Arial" w:hAnsi="Arial" w:cs="Arial"/>
        </w:rPr>
      </w:pPr>
    </w:p>
    <w:p w14:paraId="36B238D0" w14:textId="77777777" w:rsidR="00F63F26" w:rsidRPr="00CD1311" w:rsidRDefault="00F63F26" w:rsidP="00F63F26">
      <w:pPr>
        <w:rPr>
          <w:rFonts w:ascii="Arial" w:hAnsi="Arial" w:cs="Arial"/>
        </w:rPr>
      </w:pPr>
    </w:p>
    <w:p w14:paraId="6E3A633E" w14:textId="77777777" w:rsidR="00F63F26" w:rsidRPr="00CD1311" w:rsidRDefault="00F63F26" w:rsidP="00F63F26">
      <w:pPr>
        <w:rPr>
          <w:rFonts w:ascii="Arial" w:hAnsi="Arial" w:cs="Arial"/>
        </w:rPr>
      </w:pPr>
    </w:p>
    <w:p w14:paraId="50FE4000" w14:textId="77777777" w:rsidR="00F63F26" w:rsidRPr="00CD1311" w:rsidRDefault="00F63F26" w:rsidP="00F63F26">
      <w:pPr>
        <w:rPr>
          <w:rFonts w:ascii="Arial" w:hAnsi="Arial" w:cs="Arial"/>
        </w:rPr>
      </w:pPr>
    </w:p>
    <w:p w14:paraId="44EA3137" w14:textId="77777777" w:rsidR="00F63F26" w:rsidRPr="00CD1311" w:rsidRDefault="00F63F26" w:rsidP="00F63F26">
      <w:pPr>
        <w:rPr>
          <w:rFonts w:ascii="Arial" w:hAnsi="Arial" w:cs="Arial"/>
        </w:rPr>
      </w:pPr>
    </w:p>
    <w:p w14:paraId="676EF66D" w14:textId="77777777" w:rsidR="00F63F26" w:rsidRPr="00CD1311" w:rsidRDefault="00F63F26" w:rsidP="00F63F26">
      <w:pPr>
        <w:rPr>
          <w:rFonts w:ascii="Arial" w:hAnsi="Arial" w:cs="Arial"/>
        </w:rPr>
      </w:pPr>
    </w:p>
    <w:p w14:paraId="26F09F92" w14:textId="77777777" w:rsidR="00F63F26" w:rsidRPr="00CD1311" w:rsidRDefault="00F63F26" w:rsidP="00F63F26">
      <w:pPr>
        <w:rPr>
          <w:rFonts w:ascii="Arial" w:hAnsi="Arial" w:cs="Arial"/>
        </w:rPr>
      </w:pPr>
      <w:r>
        <w:rPr>
          <w:rFonts w:ascii="Arial" w:hAnsi="Arial" w:cs="Arial"/>
          <w:noProof/>
          <w:lang w:eastAsia="en-GB"/>
        </w:rPr>
        <mc:AlternateContent>
          <mc:Choice Requires="wps">
            <w:drawing>
              <wp:anchor distT="0" distB="0" distL="114300" distR="114300" simplePos="0" relativeHeight="251686912" behindDoc="0" locked="0" layoutInCell="1" allowOverlap="1" wp14:anchorId="4601B4BB" wp14:editId="4A7F3EFA">
                <wp:simplePos x="0" y="0"/>
                <wp:positionH relativeFrom="column">
                  <wp:posOffset>228600</wp:posOffset>
                </wp:positionH>
                <wp:positionV relativeFrom="paragraph">
                  <wp:posOffset>161290</wp:posOffset>
                </wp:positionV>
                <wp:extent cx="371475" cy="209550"/>
                <wp:effectExtent l="0" t="0" r="9525" b="0"/>
                <wp:wrapNone/>
                <wp:docPr id="1994117563" name="Rounded Rectangle 34"/>
                <wp:cNvGraphicFramePr/>
                <a:graphic xmlns:a="http://schemas.openxmlformats.org/drawingml/2006/main">
                  <a:graphicData uri="http://schemas.microsoft.com/office/word/2010/wordprocessingShape">
                    <wps:wsp>
                      <wps:cNvSpPr/>
                      <wps:spPr>
                        <a:xfrm>
                          <a:off x="0" y="0"/>
                          <a:ext cx="371475" cy="209550"/>
                        </a:xfrm>
                        <a:prstGeom prst="roundRect">
                          <a:avLst/>
                        </a:prstGeom>
                        <a:solidFill>
                          <a:sysClr val="window" lastClr="FFFFFF"/>
                        </a:solidFill>
                        <a:ln w="25400" cap="flat" cmpd="sng" algn="ctr">
                          <a:noFill/>
                          <a:prstDash val="solid"/>
                        </a:ln>
                        <a:effectLst/>
                      </wps:spPr>
                      <wps:txbx>
                        <w:txbxContent>
                          <w:p w14:paraId="41ACF416" w14:textId="77777777" w:rsidR="00F63F26" w:rsidRPr="003C568A" w:rsidRDefault="00F63F26" w:rsidP="00F63F26">
                            <w:pPr>
                              <w:jc w:val="center"/>
                              <w:rPr>
                                <w:color w:val="0D0D0D" w:themeColor="text1" w:themeTint="F2"/>
                              </w:rPr>
                            </w:pPr>
                            <w:r>
                              <w:rPr>
                                <w:color w:val="0D0D0D" w:themeColor="text1" w:themeTint="F2"/>
                              </w:rPr>
                              <w:t>YES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01B4BB" id="_x0000_s1057" style="position:absolute;margin-left:18pt;margin-top:12.7pt;width:29.25pt;height:1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" fillcolor="window" stroked="f" strokeweight="2pt">
                <v:textbox inset="0,0,0,0">
                  <w:txbxContent>
                    <w:p w14:paraId="41ACF416" w14:textId="77777777" w:rsidR="00F63F26" w:rsidRPr="003C568A" w:rsidRDefault="00F63F26" w:rsidP="00F63F26">
                      <w:pPr>
                        <w:jc w:val="center"/>
                        <w:rPr>
                          <w:color w:val="0D0D0D" w:themeColor="text1" w:themeTint="F2"/>
                        </w:rPr>
                      </w:pPr>
                      <w:r>
                        <w:rPr>
                          <w:color w:val="0D0D0D" w:themeColor="text1" w:themeTint="F2"/>
                        </w:rPr>
                        <w:t>YES</w:t>
                      </w:r>
                    </w:p>
                  </w:txbxContent>
                </v:textbox>
              </v:roundrect>
            </w:pict>
          </mc:Fallback>
        </mc:AlternateContent>
      </w:r>
    </w:p>
    <w:p w14:paraId="7826740F" w14:textId="77777777" w:rsidR="00F63F26" w:rsidRPr="00CD1311" w:rsidRDefault="00F63F26" w:rsidP="00F63F26">
      <w:pPr>
        <w:rPr>
          <w:rFonts w:ascii="Arial" w:hAnsi="Arial" w:cs="Arial"/>
        </w:rPr>
      </w:pPr>
    </w:p>
    <w:p w14:paraId="763F6359" w14:textId="77777777" w:rsidR="00F63F26" w:rsidRPr="00CD1311" w:rsidRDefault="00F63F26" w:rsidP="00F63F26">
      <w:pPr>
        <w:rPr>
          <w:rFonts w:ascii="Arial" w:hAnsi="Arial" w:cs="Arial"/>
        </w:rPr>
      </w:pPr>
    </w:p>
    <w:p w14:paraId="78D34FEE" w14:textId="77777777" w:rsidR="00F63F26" w:rsidRPr="00CD1311" w:rsidRDefault="00F63F26" w:rsidP="00F63F26">
      <w:pPr>
        <w:rPr>
          <w:rFonts w:ascii="Arial" w:hAnsi="Arial" w:cs="Arial"/>
        </w:rPr>
      </w:pPr>
    </w:p>
    <w:p w14:paraId="5DAE4E60" w14:textId="77777777" w:rsidR="00F63F26" w:rsidRPr="00CD1311" w:rsidRDefault="00F63F26" w:rsidP="00F63F26">
      <w:pPr>
        <w:rPr>
          <w:rFonts w:ascii="Arial" w:hAnsi="Arial" w:cs="Arial"/>
        </w:rPr>
      </w:pPr>
    </w:p>
    <w:p w14:paraId="0301AEE4" w14:textId="77777777" w:rsidR="00F63F26" w:rsidRPr="00CD1311" w:rsidRDefault="00F63F26" w:rsidP="00F63F26">
      <w:pPr>
        <w:rPr>
          <w:rFonts w:ascii="Arial" w:hAnsi="Arial" w:cs="Arial"/>
        </w:rPr>
      </w:pPr>
    </w:p>
    <w:p w14:paraId="729F1786" w14:textId="77777777" w:rsidR="00F63F26" w:rsidRPr="00CD1311" w:rsidRDefault="00F63F26" w:rsidP="00F63F26">
      <w:pPr>
        <w:rPr>
          <w:rFonts w:ascii="Arial" w:hAnsi="Arial" w:cs="Arial"/>
        </w:rPr>
      </w:pPr>
    </w:p>
    <w:p w14:paraId="5C566073" w14:textId="77777777" w:rsidR="00F63F26" w:rsidRPr="00CD1311" w:rsidRDefault="00F63F26" w:rsidP="00F63F26">
      <w:pPr>
        <w:rPr>
          <w:rFonts w:ascii="Arial" w:hAnsi="Arial" w:cs="Arial"/>
        </w:rPr>
      </w:pPr>
    </w:p>
    <w:p w14:paraId="78BEF46A" w14:textId="77777777" w:rsidR="00F63F26" w:rsidRPr="00CD1311" w:rsidRDefault="00F63F26" w:rsidP="00F63F26">
      <w:pPr>
        <w:rPr>
          <w:rFonts w:ascii="Arial" w:hAnsi="Arial" w:cs="Arial"/>
        </w:rPr>
      </w:pPr>
    </w:p>
    <w:p w14:paraId="50B38224" w14:textId="77777777" w:rsidR="00F63F26" w:rsidRPr="00CD1311" w:rsidRDefault="00F63F26" w:rsidP="00F63F26">
      <w:pPr>
        <w:rPr>
          <w:rFonts w:ascii="Arial" w:hAnsi="Arial" w:cs="Arial"/>
        </w:rPr>
      </w:pPr>
    </w:p>
    <w:p w14:paraId="11946DD5" w14:textId="77777777" w:rsidR="00F63F26" w:rsidRPr="00CD1311" w:rsidRDefault="00F63F26" w:rsidP="00F63F26">
      <w:pPr>
        <w:rPr>
          <w:rFonts w:ascii="Arial" w:hAnsi="Arial" w:cs="Arial"/>
        </w:rPr>
      </w:pPr>
    </w:p>
    <w:p w14:paraId="06463430" w14:textId="77777777" w:rsidR="00F63F26" w:rsidRPr="00CD1311" w:rsidRDefault="00F63F26" w:rsidP="00F63F26">
      <w:pPr>
        <w:rPr>
          <w:rFonts w:ascii="Arial" w:hAnsi="Arial" w:cs="Arial"/>
        </w:rPr>
      </w:pPr>
    </w:p>
    <w:p w14:paraId="4E4CC491" w14:textId="36F8AB71" w:rsidR="00F63F26" w:rsidRPr="00CD1311" w:rsidRDefault="00F63F26" w:rsidP="00F63F26">
      <w:pPr>
        <w:rPr>
          <w:rFonts w:ascii="Arial" w:hAnsi="Arial" w:cs="Arial"/>
        </w:rPr>
      </w:pPr>
    </w:p>
    <w:p w14:paraId="721DD22E" w14:textId="77777777" w:rsidR="00F63F26" w:rsidRPr="00CD1311" w:rsidRDefault="00F63F26" w:rsidP="00F63F26">
      <w:pPr>
        <w:rPr>
          <w:rFonts w:ascii="Arial" w:hAnsi="Arial" w:cs="Arial"/>
        </w:rPr>
      </w:pPr>
    </w:p>
    <w:p w14:paraId="7D1510F0" w14:textId="77777777" w:rsidR="00F63F26" w:rsidRPr="00CD1311" w:rsidRDefault="00F63F26" w:rsidP="00F63F26">
      <w:pPr>
        <w:rPr>
          <w:rFonts w:ascii="Arial" w:hAnsi="Arial" w:cs="Arial"/>
        </w:rPr>
      </w:pPr>
    </w:p>
    <w:p w14:paraId="2C37CC7D" w14:textId="29ECD5FF" w:rsidR="00F63F26" w:rsidRPr="00CD1311" w:rsidRDefault="00F63F26" w:rsidP="00F63F26">
      <w:pPr>
        <w:rPr>
          <w:rFonts w:ascii="Arial" w:hAnsi="Arial" w:cs="Arial"/>
        </w:rPr>
      </w:pPr>
    </w:p>
    <w:p w14:paraId="73AC9047" w14:textId="77777777" w:rsidR="00F63F26" w:rsidRPr="00CD1311" w:rsidRDefault="00F63F26" w:rsidP="00F63F26">
      <w:pPr>
        <w:rPr>
          <w:rFonts w:ascii="Arial" w:hAnsi="Arial" w:cs="Arial"/>
        </w:rPr>
      </w:pPr>
    </w:p>
    <w:p w14:paraId="3E27EED3" w14:textId="77777777" w:rsidR="00F63F26" w:rsidRPr="00CD1311" w:rsidRDefault="00F63F26" w:rsidP="00F63F26">
      <w:pPr>
        <w:rPr>
          <w:rFonts w:ascii="Arial" w:hAnsi="Arial" w:cs="Arial"/>
        </w:rPr>
      </w:pPr>
    </w:p>
    <w:p w14:paraId="1D01F862" w14:textId="0499DBB6" w:rsidR="00F63F26" w:rsidRPr="00CD1311" w:rsidRDefault="00F63F26" w:rsidP="00F63F26">
      <w:pPr>
        <w:rPr>
          <w:rFonts w:ascii="Arial" w:hAnsi="Arial" w:cs="Arial"/>
        </w:rPr>
      </w:pPr>
    </w:p>
    <w:p w14:paraId="6FA2985F" w14:textId="77777777" w:rsidR="00F63F26" w:rsidRPr="00CD1311" w:rsidRDefault="00F63F26" w:rsidP="00F63F26">
      <w:pPr>
        <w:rPr>
          <w:rFonts w:ascii="Arial" w:hAnsi="Arial" w:cs="Arial"/>
        </w:rPr>
      </w:pPr>
    </w:p>
    <w:p w14:paraId="4BBC6D5F" w14:textId="77777777" w:rsidR="00F63F26" w:rsidRPr="00CD1311" w:rsidRDefault="00F63F26" w:rsidP="00F63F26">
      <w:pPr>
        <w:rPr>
          <w:rFonts w:ascii="Arial" w:hAnsi="Arial" w:cs="Arial"/>
        </w:rPr>
      </w:pPr>
    </w:p>
    <w:p w14:paraId="16BCAEE7" w14:textId="77777777" w:rsidR="00F63F26" w:rsidRPr="00CD1311" w:rsidRDefault="00F63F26" w:rsidP="00F63F26">
      <w:pPr>
        <w:rPr>
          <w:rFonts w:ascii="Arial" w:hAnsi="Arial" w:cs="Arial"/>
        </w:rPr>
      </w:pPr>
    </w:p>
    <w:p w14:paraId="5F8EA224" w14:textId="77777777" w:rsidR="00F63F26" w:rsidRPr="00CD1311" w:rsidRDefault="00F63F26" w:rsidP="00F63F26">
      <w:pPr>
        <w:rPr>
          <w:rFonts w:ascii="Arial" w:hAnsi="Arial" w:cs="Arial"/>
        </w:rPr>
      </w:pPr>
    </w:p>
    <w:p w14:paraId="65ADE136" w14:textId="77777777" w:rsidR="00F63F26" w:rsidRDefault="00F63F26" w:rsidP="00CD1311">
      <w:pPr>
        <w:autoSpaceDE w:val="0"/>
        <w:autoSpaceDN w:val="0"/>
        <w:adjustRightInd w:val="0"/>
        <w:rPr>
          <w:rFonts w:ascii="Arial" w:hAnsi="Arial" w:cs="Arial"/>
        </w:rPr>
      </w:pPr>
    </w:p>
    <w:p w14:paraId="151E92EE" w14:textId="77777777" w:rsidR="00F63F26" w:rsidRDefault="00F63F26" w:rsidP="00CD1311">
      <w:pPr>
        <w:autoSpaceDE w:val="0"/>
        <w:autoSpaceDN w:val="0"/>
        <w:adjustRightInd w:val="0"/>
        <w:rPr>
          <w:rFonts w:ascii="Arial" w:hAnsi="Arial" w:cs="Arial"/>
        </w:rPr>
      </w:pPr>
    </w:p>
    <w:p w14:paraId="4BD8454F" w14:textId="1A53D5D9" w:rsidR="00F63F26" w:rsidRDefault="00F63F26" w:rsidP="00CD1311">
      <w:pPr>
        <w:autoSpaceDE w:val="0"/>
        <w:autoSpaceDN w:val="0"/>
        <w:adjustRightInd w:val="0"/>
        <w:rPr>
          <w:rFonts w:ascii="Arial" w:hAnsi="Arial" w:cs="Arial"/>
        </w:rPr>
        <w:sectPr w:rsidR="00F63F26" w:rsidSect="00852156">
          <w:footerReference w:type="default" r:id="rId18"/>
          <w:pgSz w:w="11906" w:h="16838"/>
          <w:pgMar w:top="533" w:right="992" w:bottom="1440" w:left="992" w:header="397" w:footer="397" w:gutter="0"/>
          <w:cols w:space="708"/>
          <w:docGrid w:linePitch="360"/>
        </w:sectPr>
      </w:pPr>
    </w:p>
    <w:p w14:paraId="42E7B480" w14:textId="77777777" w:rsidR="00CD1311" w:rsidRDefault="00CD1311" w:rsidP="00CD1311">
      <w:pPr>
        <w:autoSpaceDE w:val="0"/>
        <w:autoSpaceDN w:val="0"/>
        <w:adjustRightInd w:val="0"/>
        <w:rPr>
          <w:rFonts w:ascii="Arial" w:hAnsi="Arial" w:cs="Arial"/>
        </w:rPr>
      </w:pPr>
    </w:p>
    <w:p w14:paraId="4E04734F" w14:textId="77777777" w:rsidR="00D8110F" w:rsidRDefault="00D8110F" w:rsidP="00D8110F">
      <w:pPr>
        <w:rPr>
          <w:rFonts w:ascii="Arial" w:hAnsi="Arial" w:cs="Arial"/>
          <w:sz w:val="2"/>
        </w:rPr>
      </w:pPr>
    </w:p>
    <w:p w14:paraId="1BC86B41" w14:textId="77777777" w:rsidR="00F45548" w:rsidRDefault="00F45548" w:rsidP="00D8110F">
      <w:pPr>
        <w:rPr>
          <w:rFonts w:ascii="Arial" w:hAnsi="Arial" w:cs="Arial"/>
          <w:sz w:val="2"/>
        </w:rPr>
      </w:pPr>
    </w:p>
    <w:p w14:paraId="72C75003" w14:textId="77777777" w:rsidR="00F45548" w:rsidRDefault="00F45548" w:rsidP="00D8110F">
      <w:pPr>
        <w:rPr>
          <w:rFonts w:ascii="Arial" w:hAnsi="Arial" w:cs="Arial"/>
          <w:sz w:val="2"/>
        </w:rPr>
      </w:pPr>
    </w:p>
    <w:p w14:paraId="63557428" w14:textId="77777777" w:rsidR="00F45548" w:rsidRDefault="00F45548" w:rsidP="00D8110F">
      <w:pPr>
        <w:rPr>
          <w:rFonts w:ascii="Arial" w:hAnsi="Arial" w:cs="Arial"/>
          <w:sz w:val="2"/>
        </w:rPr>
      </w:pPr>
    </w:p>
    <w:p w14:paraId="6056001D" w14:textId="77777777" w:rsidR="00F45548" w:rsidRDefault="00F45548" w:rsidP="00D8110F">
      <w:pPr>
        <w:rPr>
          <w:rFonts w:ascii="Arial" w:hAnsi="Arial" w:cs="Arial"/>
          <w:sz w:val="2"/>
        </w:rPr>
      </w:pPr>
    </w:p>
    <w:p w14:paraId="5E4F53B7" w14:textId="77777777" w:rsidR="00F45548" w:rsidRPr="00F45548" w:rsidRDefault="00F45548" w:rsidP="00F45548">
      <w:pPr>
        <w:jc w:val="both"/>
        <w:rPr>
          <w:rFonts w:ascii="Arial" w:hAnsi="Arial" w:cs="Arial"/>
          <w:b/>
          <w:sz w:val="28"/>
          <w:szCs w:val="28"/>
          <w:lang w:val="en-US"/>
        </w:rPr>
      </w:pPr>
      <w:r>
        <w:rPr>
          <w:rFonts w:ascii="Arial" w:hAnsi="Arial" w:cs="Arial"/>
          <w:b/>
          <w:sz w:val="28"/>
          <w:szCs w:val="28"/>
        </w:rPr>
        <w:t xml:space="preserve">Section C: </w:t>
      </w:r>
      <w:r w:rsidRPr="00F45548">
        <w:rPr>
          <w:rFonts w:ascii="Arial" w:hAnsi="Arial" w:cs="Arial"/>
          <w:b/>
          <w:sz w:val="28"/>
          <w:szCs w:val="28"/>
          <w:lang w:val="en-US"/>
        </w:rPr>
        <w:t>School’s Agreement to Facilitate the Use of Medication in School</w:t>
      </w:r>
    </w:p>
    <w:p w14:paraId="244B8500" w14:textId="77777777" w:rsidR="00F45548" w:rsidRPr="00241D04" w:rsidRDefault="00F45548" w:rsidP="00F45548">
      <w:pPr>
        <w:jc w:val="both"/>
        <w:rPr>
          <w:rFonts w:ascii="Arial" w:hAnsi="Arial" w:cs="Arial"/>
          <w:lang w:val="en-US"/>
        </w:rPr>
      </w:pPr>
    </w:p>
    <w:p w14:paraId="003A0B99" w14:textId="77777777" w:rsidR="00F45548" w:rsidRPr="00241D04" w:rsidRDefault="00F45548" w:rsidP="00F45548">
      <w:pPr>
        <w:jc w:val="both"/>
        <w:rPr>
          <w:rFonts w:ascii="Arial" w:hAnsi="Arial" w:cs="Arial"/>
          <w:lang w:val="en-US"/>
        </w:rPr>
      </w:pPr>
      <w:r w:rsidRPr="00241D04">
        <w:rPr>
          <w:rFonts w:ascii="Arial" w:hAnsi="Arial" w:cs="Arial"/>
          <w:lang w:val="en-US"/>
        </w:rPr>
        <w:t>I agree that the above pupil will receive the medication a</w:t>
      </w:r>
      <w:r>
        <w:rPr>
          <w:rFonts w:ascii="Arial" w:hAnsi="Arial" w:cs="Arial"/>
          <w:lang w:val="en-US"/>
        </w:rPr>
        <w:t xml:space="preserve">nd/or healthcare as detailed </w:t>
      </w:r>
      <w:r w:rsidRPr="00241D04">
        <w:rPr>
          <w:rFonts w:ascii="Arial" w:hAnsi="Arial" w:cs="Arial"/>
          <w:lang w:val="en-US"/>
        </w:rPr>
        <w:t xml:space="preserve">above. </w:t>
      </w:r>
    </w:p>
    <w:p w14:paraId="4DDBA1B5" w14:textId="77777777" w:rsidR="00F45548" w:rsidRPr="00241D04" w:rsidRDefault="00F45548" w:rsidP="00F45548">
      <w:pPr>
        <w:jc w:val="both"/>
        <w:rPr>
          <w:rFonts w:ascii="Arial" w:hAnsi="Arial" w:cs="Arial"/>
          <w:lang w:val="en-US"/>
        </w:rPr>
      </w:pPr>
    </w:p>
    <w:p w14:paraId="7DD76E46" w14:textId="77777777" w:rsidR="00F45548" w:rsidRPr="00352AD3" w:rsidRDefault="00F45548" w:rsidP="00F45548">
      <w:pPr>
        <w:jc w:val="both"/>
        <w:rPr>
          <w:rFonts w:ascii="Arial" w:hAnsi="Arial" w:cs="Arial"/>
          <w:lang w:val="en-US"/>
        </w:rPr>
      </w:pPr>
      <w:r w:rsidRPr="00352AD3">
        <w:rPr>
          <w:rFonts w:ascii="Arial" w:hAnsi="Arial" w:cs="Arial"/>
          <w:lang w:val="en-US"/>
        </w:rPr>
        <w:t xml:space="preserve">If the request contained within this form includes the giving of medication then this pupil will be given their medication by a member of staff. </w:t>
      </w:r>
    </w:p>
    <w:p w14:paraId="4CAE73A2" w14:textId="77777777" w:rsidR="00F45548" w:rsidRDefault="00F45548" w:rsidP="00F45548">
      <w:pPr>
        <w:jc w:val="both"/>
        <w:rPr>
          <w:rFonts w:ascii="Arial" w:hAnsi="Arial" w:cs="Arial"/>
          <w:lang w:val="en-US"/>
        </w:rPr>
      </w:pPr>
    </w:p>
    <w:p w14:paraId="5B96DF99" w14:textId="77777777" w:rsidR="00F45548" w:rsidRDefault="00F45548" w:rsidP="00F45548">
      <w:pPr>
        <w:jc w:val="both"/>
        <w:rPr>
          <w:rFonts w:ascii="Arial" w:eastAsiaTheme="minorHAnsi" w:hAnsi="Arial" w:cs="Arial"/>
          <w:color w:val="000000"/>
          <w:lang w:eastAsia="en-GB"/>
        </w:rPr>
      </w:pPr>
      <w:r w:rsidRPr="004D24FF">
        <w:rPr>
          <w:rFonts w:ascii="Arial" w:eastAsiaTheme="minorHAnsi" w:hAnsi="Arial" w:cs="Arial"/>
          <w:color w:val="000000"/>
          <w:lang w:eastAsia="en-GB"/>
        </w:rPr>
        <w:t>The healthcare/medication will be administered by staff who have knowledge and understanding of the appropriate healthcare and interventions.</w:t>
      </w:r>
    </w:p>
    <w:p w14:paraId="460CD0F1" w14:textId="77777777" w:rsidR="00F45548" w:rsidRDefault="00F45548" w:rsidP="00F45548">
      <w:pPr>
        <w:jc w:val="both"/>
        <w:rPr>
          <w:rFonts w:ascii="Arial" w:hAnsi="Arial" w:cs="Arial"/>
          <w:lang w:val="en-US"/>
        </w:rPr>
      </w:pPr>
    </w:p>
    <w:p w14:paraId="74B877A7" w14:textId="77777777" w:rsidR="00F45548" w:rsidRDefault="00F45548" w:rsidP="00F45548">
      <w:pPr>
        <w:jc w:val="both"/>
        <w:rPr>
          <w:rFonts w:ascii="Arial" w:hAnsi="Arial" w:cs="Arial"/>
        </w:rPr>
      </w:pPr>
      <w:r>
        <w:rPr>
          <w:rFonts w:ascii="Arial" w:hAnsi="Arial" w:cs="Arial"/>
          <w:lang w:val="en-US"/>
        </w:rPr>
        <w:t xml:space="preserve">When requirement for the administration of medication/healthcare is ongoing a review </w:t>
      </w:r>
      <w:r w:rsidRPr="00CC51E5">
        <w:rPr>
          <w:rFonts w:ascii="Arial" w:hAnsi="Arial" w:cs="Arial"/>
        </w:rPr>
        <w:t xml:space="preserve">of </w:t>
      </w:r>
      <w:r>
        <w:rPr>
          <w:rFonts w:ascii="Arial" w:hAnsi="Arial" w:cs="Arial"/>
        </w:rPr>
        <w:t>the a</w:t>
      </w:r>
      <w:r w:rsidRPr="00CC51E5">
        <w:rPr>
          <w:rFonts w:ascii="Arial" w:hAnsi="Arial" w:cs="Arial"/>
        </w:rPr>
        <w:t xml:space="preserve">greement to </w:t>
      </w:r>
      <w:r>
        <w:rPr>
          <w:rFonts w:ascii="Arial" w:hAnsi="Arial" w:cs="Arial"/>
        </w:rPr>
        <w:t>f</w:t>
      </w:r>
      <w:r w:rsidRPr="00CC51E5">
        <w:rPr>
          <w:rFonts w:ascii="Arial" w:hAnsi="Arial" w:cs="Arial"/>
        </w:rPr>
        <w:t xml:space="preserve">acilitate </w:t>
      </w:r>
      <w:r>
        <w:rPr>
          <w:rFonts w:ascii="Arial" w:hAnsi="Arial" w:cs="Arial"/>
        </w:rPr>
        <w:t>this care will be completed at the end of each academic year.</w:t>
      </w:r>
    </w:p>
    <w:p w14:paraId="63D33428" w14:textId="77777777" w:rsidR="00F45548" w:rsidRDefault="00F45548" w:rsidP="00F45548">
      <w:pPr>
        <w:jc w:val="both"/>
        <w:rPr>
          <w:rFonts w:ascii="Arial" w:hAnsi="Arial" w:cs="Arial"/>
          <w:lang w:val="en-US"/>
        </w:rPr>
      </w:pPr>
    </w:p>
    <w:p w14:paraId="3884D15A" w14:textId="77777777" w:rsidR="00F45548" w:rsidRDefault="00F45548" w:rsidP="00F45548">
      <w:pPr>
        <w:jc w:val="both"/>
        <w:rPr>
          <w:rFonts w:ascii="Arial" w:hAnsi="Arial" w:cs="Arial"/>
          <w:b/>
        </w:rPr>
      </w:pPr>
      <w:r>
        <w:rPr>
          <w:rFonts w:ascii="Arial" w:hAnsi="Arial" w:cs="Arial"/>
          <w:b/>
        </w:rPr>
        <w:t>N.B</w:t>
      </w:r>
      <w:r>
        <w:rPr>
          <w:rFonts w:ascii="Arial" w:hAnsi="Arial" w:cs="Arial"/>
        </w:rPr>
        <w:t>. Care Inspectorate advice is that in Early Learning and Childcare settings it is good practice to review all agreed medical intervention at least every three months to check that the medication is still required, is in date and that the dose has not changed.</w:t>
      </w:r>
    </w:p>
    <w:p w14:paraId="5A6035F9" w14:textId="77777777" w:rsidR="00F45548" w:rsidRPr="00241D04" w:rsidRDefault="00F45548" w:rsidP="00F45548">
      <w:pPr>
        <w:jc w:val="both"/>
        <w:rPr>
          <w:rFonts w:ascii="Arial" w:hAnsi="Arial" w:cs="Arial"/>
          <w:lang w:val="en-US"/>
        </w:rPr>
      </w:pPr>
    </w:p>
    <w:p w14:paraId="380367DA" w14:textId="77777777" w:rsidR="00F45548" w:rsidRPr="00241D04" w:rsidRDefault="00F45548" w:rsidP="00F45548">
      <w:pPr>
        <w:jc w:val="both"/>
        <w:rPr>
          <w:rFonts w:ascii="Arial" w:hAnsi="Arial" w:cs="Arial"/>
          <w:lang w:val="en-US"/>
        </w:rPr>
      </w:pPr>
    </w:p>
    <w:tbl>
      <w:tblPr>
        <w:tblStyle w:val="TableGrid"/>
        <w:tblW w:w="0" w:type="auto"/>
        <w:tblLook w:val="04A0" w:firstRow="1" w:lastRow="0" w:firstColumn="1" w:lastColumn="0" w:noHBand="0" w:noVBand="1"/>
      </w:tblPr>
      <w:tblGrid>
        <w:gridCol w:w="1384"/>
        <w:gridCol w:w="4772"/>
        <w:gridCol w:w="3086"/>
      </w:tblGrid>
      <w:tr w:rsidR="00F45548" w:rsidRPr="00241D04" w14:paraId="0FC7E094" w14:textId="77777777" w:rsidTr="00ED6EE3">
        <w:tc>
          <w:tcPr>
            <w:tcW w:w="9242" w:type="dxa"/>
            <w:gridSpan w:val="3"/>
          </w:tcPr>
          <w:p w14:paraId="75B3DA3A" w14:textId="77777777" w:rsidR="00F45548" w:rsidRPr="00241D04" w:rsidRDefault="00F45548" w:rsidP="00ED6EE3">
            <w:pPr>
              <w:spacing w:before="80" w:after="80"/>
              <w:jc w:val="both"/>
              <w:rPr>
                <w:rFonts w:ascii="Arial" w:hAnsi="Arial" w:cs="Arial"/>
                <w:lang w:val="en-US"/>
              </w:rPr>
            </w:pPr>
            <w:r w:rsidRPr="00241D04">
              <w:rPr>
                <w:rFonts w:ascii="Arial" w:hAnsi="Arial" w:cs="Arial"/>
                <w:b/>
                <w:lang w:val="en-US"/>
              </w:rPr>
              <w:t>Name of Head Teacher/designated person</w:t>
            </w:r>
            <w:r w:rsidRPr="00B26EA2">
              <w:rPr>
                <w:rFonts w:ascii="Arial" w:hAnsi="Arial" w:cs="Arial"/>
                <w:lang w:val="en-US"/>
              </w:rPr>
              <w:t>:</w:t>
            </w:r>
            <w:r w:rsidR="004D3344" w:rsidRPr="00CB1ADC">
              <w:rPr>
                <w:rFonts w:ascii="Arial" w:hAnsi="Arial" w:cs="Arial"/>
                <w:noProof/>
              </w:rPr>
              <w:t xml:space="preserve"> </w:t>
            </w:r>
            <w:r w:rsidR="004D3344" w:rsidRPr="00CB1ADC">
              <w:rPr>
                <w:rFonts w:ascii="Arial" w:hAnsi="Arial" w:cs="Arial"/>
                <w:noProof/>
              </w:rPr>
              <w:t> </w:t>
            </w:r>
            <w:r w:rsidR="004D3344" w:rsidRPr="00CB1ADC">
              <w:rPr>
                <w:rFonts w:ascii="Arial" w:hAnsi="Arial" w:cs="Arial"/>
                <w:noProof/>
              </w:rPr>
              <w:t> </w:t>
            </w:r>
            <w:r w:rsidR="004D3344" w:rsidRPr="00CB1ADC">
              <w:rPr>
                <w:rFonts w:ascii="Arial" w:hAnsi="Arial" w:cs="Arial"/>
                <w:noProof/>
              </w:rPr>
              <w:t> </w:t>
            </w:r>
            <w:r w:rsidR="004D3344" w:rsidRPr="00CB1ADC">
              <w:rPr>
                <w:rFonts w:ascii="Arial" w:hAnsi="Arial" w:cs="Arial"/>
                <w:noProof/>
              </w:rPr>
              <w:t> </w:t>
            </w:r>
            <w:r w:rsidR="004D3344" w:rsidRPr="00CB1ADC">
              <w:rPr>
                <w:rFonts w:ascii="Arial" w:hAnsi="Arial" w:cs="Arial"/>
                <w:noProof/>
              </w:rPr>
              <w:t> </w:t>
            </w:r>
          </w:p>
        </w:tc>
      </w:tr>
      <w:tr w:rsidR="00F45548" w:rsidRPr="00241D04" w14:paraId="39E6A8A4" w14:textId="77777777" w:rsidTr="00ED6EE3">
        <w:tc>
          <w:tcPr>
            <w:tcW w:w="9242" w:type="dxa"/>
            <w:gridSpan w:val="3"/>
          </w:tcPr>
          <w:p w14:paraId="01FF4AD6" w14:textId="77777777" w:rsidR="00F45548" w:rsidRPr="00241D04" w:rsidRDefault="00F45548" w:rsidP="00ED6EE3">
            <w:pPr>
              <w:spacing w:before="80" w:after="80"/>
              <w:jc w:val="both"/>
              <w:rPr>
                <w:rFonts w:ascii="Arial" w:hAnsi="Arial" w:cs="Arial"/>
                <w:lang w:val="en-US"/>
              </w:rPr>
            </w:pPr>
            <w:r w:rsidRPr="00241D04">
              <w:rPr>
                <w:rFonts w:ascii="Arial" w:hAnsi="Arial" w:cs="Arial"/>
                <w:b/>
                <w:lang w:val="en-US"/>
              </w:rPr>
              <w:t>Job Title</w:t>
            </w:r>
            <w:r w:rsidRPr="00B26EA2">
              <w:rPr>
                <w:rFonts w:ascii="Arial" w:hAnsi="Arial" w:cs="Arial"/>
                <w:lang w:val="en-US"/>
              </w:rPr>
              <w:t>:</w:t>
            </w:r>
            <w:r w:rsidR="004D3344" w:rsidRPr="00CB1ADC">
              <w:rPr>
                <w:rFonts w:ascii="Arial" w:hAnsi="Arial" w:cs="Arial"/>
                <w:noProof/>
              </w:rPr>
              <w:t xml:space="preserve"> </w:t>
            </w:r>
            <w:r w:rsidR="004D3344" w:rsidRPr="00CB1ADC">
              <w:rPr>
                <w:rFonts w:ascii="Arial" w:hAnsi="Arial" w:cs="Arial"/>
                <w:noProof/>
              </w:rPr>
              <w:t> </w:t>
            </w:r>
            <w:r w:rsidR="004D3344" w:rsidRPr="00CB1ADC">
              <w:rPr>
                <w:rFonts w:ascii="Arial" w:hAnsi="Arial" w:cs="Arial"/>
                <w:noProof/>
              </w:rPr>
              <w:t> </w:t>
            </w:r>
            <w:r w:rsidR="004D3344" w:rsidRPr="00CB1ADC">
              <w:rPr>
                <w:rFonts w:ascii="Arial" w:hAnsi="Arial" w:cs="Arial"/>
                <w:noProof/>
              </w:rPr>
              <w:t> </w:t>
            </w:r>
            <w:r w:rsidR="004D3344" w:rsidRPr="00CB1ADC">
              <w:rPr>
                <w:rFonts w:ascii="Arial" w:hAnsi="Arial" w:cs="Arial"/>
                <w:noProof/>
              </w:rPr>
              <w:t> </w:t>
            </w:r>
            <w:r w:rsidR="004D3344" w:rsidRPr="00CB1ADC">
              <w:rPr>
                <w:rFonts w:ascii="Arial" w:hAnsi="Arial" w:cs="Arial"/>
                <w:noProof/>
              </w:rPr>
              <w:t> </w:t>
            </w:r>
          </w:p>
        </w:tc>
      </w:tr>
      <w:tr w:rsidR="00F45548" w:rsidRPr="00241D04" w14:paraId="324B53DD" w14:textId="77777777" w:rsidTr="00ED6EE3">
        <w:trPr>
          <w:trHeight w:val="567"/>
        </w:trPr>
        <w:tc>
          <w:tcPr>
            <w:tcW w:w="1384" w:type="dxa"/>
            <w:tcBorders>
              <w:right w:val="nil"/>
            </w:tcBorders>
            <w:vAlign w:val="center"/>
          </w:tcPr>
          <w:p w14:paraId="60E07E8F" w14:textId="77777777" w:rsidR="00F45548" w:rsidRPr="00241D04" w:rsidRDefault="00F45548" w:rsidP="00ED6EE3">
            <w:pPr>
              <w:spacing w:before="80" w:after="80"/>
              <w:rPr>
                <w:rFonts w:ascii="Arial" w:hAnsi="Arial" w:cs="Arial"/>
                <w:b/>
                <w:lang w:val="en-US"/>
              </w:rPr>
            </w:pPr>
            <w:r w:rsidRPr="00241D04">
              <w:rPr>
                <w:rFonts w:ascii="Arial" w:hAnsi="Arial" w:cs="Arial"/>
                <w:b/>
                <w:lang w:val="en-US"/>
              </w:rPr>
              <w:t>Signature</w:t>
            </w:r>
            <w:r w:rsidRPr="00B26EA2">
              <w:rPr>
                <w:rFonts w:ascii="Arial" w:hAnsi="Arial" w:cs="Arial"/>
                <w:lang w:val="en-US"/>
              </w:rPr>
              <w:t>:</w:t>
            </w:r>
          </w:p>
        </w:tc>
        <w:tc>
          <w:tcPr>
            <w:tcW w:w="4772" w:type="dxa"/>
            <w:tcBorders>
              <w:left w:val="nil"/>
              <w:right w:val="nil"/>
            </w:tcBorders>
            <w:vAlign w:val="center"/>
          </w:tcPr>
          <w:p w14:paraId="1F6422C5" w14:textId="77777777" w:rsidR="00F45548" w:rsidRPr="00241D04" w:rsidRDefault="004D3344" w:rsidP="00ED6EE3">
            <w:pPr>
              <w:spacing w:before="80" w:after="80"/>
              <w:rPr>
                <w:rFonts w:ascii="Arial" w:hAnsi="Arial" w:cs="Arial"/>
                <w:lang w:val="en-US"/>
              </w:rPr>
            </w:pP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p>
        </w:tc>
        <w:tc>
          <w:tcPr>
            <w:tcW w:w="3086" w:type="dxa"/>
            <w:tcBorders>
              <w:left w:val="nil"/>
            </w:tcBorders>
            <w:vAlign w:val="center"/>
          </w:tcPr>
          <w:p w14:paraId="5F96ABD8" w14:textId="77777777" w:rsidR="00F45548" w:rsidRPr="00241D04" w:rsidRDefault="00F45548" w:rsidP="00ED6EE3">
            <w:pPr>
              <w:spacing w:before="80" w:after="80"/>
              <w:rPr>
                <w:rFonts w:ascii="Arial" w:hAnsi="Arial" w:cs="Arial"/>
                <w:lang w:val="en-US"/>
              </w:rPr>
            </w:pPr>
            <w:r w:rsidRPr="00241D04">
              <w:rPr>
                <w:rFonts w:ascii="Arial" w:hAnsi="Arial" w:cs="Arial"/>
                <w:b/>
                <w:lang w:val="en-US"/>
              </w:rPr>
              <w:t>Date</w:t>
            </w:r>
            <w:r w:rsidRPr="00B26EA2">
              <w:rPr>
                <w:rFonts w:ascii="Arial" w:hAnsi="Arial" w:cs="Arial"/>
                <w:lang w:val="en-US"/>
              </w:rPr>
              <w:t>:</w:t>
            </w:r>
            <w:r w:rsidR="004D3344" w:rsidRPr="00CB1ADC">
              <w:rPr>
                <w:rFonts w:ascii="Arial" w:hAnsi="Arial" w:cs="Arial"/>
                <w:noProof/>
              </w:rPr>
              <w:t xml:space="preserve"> </w:t>
            </w:r>
            <w:r w:rsidR="004D3344" w:rsidRPr="00CB1ADC">
              <w:rPr>
                <w:rFonts w:ascii="Arial" w:hAnsi="Arial" w:cs="Arial"/>
                <w:noProof/>
              </w:rPr>
              <w:t> </w:t>
            </w:r>
            <w:r w:rsidR="004D3344" w:rsidRPr="00CB1ADC">
              <w:rPr>
                <w:rFonts w:ascii="Arial" w:hAnsi="Arial" w:cs="Arial"/>
                <w:noProof/>
              </w:rPr>
              <w:t> </w:t>
            </w:r>
            <w:r w:rsidR="004D3344" w:rsidRPr="00CB1ADC">
              <w:rPr>
                <w:rFonts w:ascii="Arial" w:hAnsi="Arial" w:cs="Arial"/>
                <w:noProof/>
              </w:rPr>
              <w:t> </w:t>
            </w:r>
            <w:r w:rsidR="004D3344" w:rsidRPr="00CB1ADC">
              <w:rPr>
                <w:rFonts w:ascii="Arial" w:hAnsi="Arial" w:cs="Arial"/>
                <w:noProof/>
              </w:rPr>
              <w:t> </w:t>
            </w:r>
            <w:r w:rsidR="004D3344" w:rsidRPr="00CB1ADC">
              <w:rPr>
                <w:rFonts w:ascii="Arial" w:hAnsi="Arial" w:cs="Arial"/>
                <w:noProof/>
              </w:rPr>
              <w:t> </w:t>
            </w:r>
          </w:p>
        </w:tc>
      </w:tr>
    </w:tbl>
    <w:p w14:paraId="0EDD0953" w14:textId="77777777" w:rsidR="00F45548" w:rsidRPr="00241D04" w:rsidRDefault="00F45548" w:rsidP="00F45548">
      <w:pPr>
        <w:jc w:val="both"/>
        <w:rPr>
          <w:rFonts w:ascii="Arial" w:hAnsi="Arial" w:cs="Arial"/>
          <w:lang w:val="en-US"/>
        </w:rPr>
      </w:pPr>
    </w:p>
    <w:p w14:paraId="50BB65EE" w14:textId="77777777" w:rsidR="00F45548" w:rsidRPr="00241D04" w:rsidRDefault="00F45548" w:rsidP="00F45548">
      <w:pPr>
        <w:jc w:val="both"/>
        <w:rPr>
          <w:rFonts w:ascii="Arial" w:hAnsi="Arial" w:cs="Arial"/>
          <w:b/>
          <w:lang w:val="en-US"/>
        </w:rPr>
      </w:pPr>
    </w:p>
    <w:p w14:paraId="40423ED1" w14:textId="77777777" w:rsidR="00F45548" w:rsidRPr="00241D04" w:rsidRDefault="00F45548" w:rsidP="00F45548">
      <w:pPr>
        <w:rPr>
          <w:rFonts w:ascii="Arial" w:hAnsi="Arial" w:cs="Arial"/>
          <w:b/>
          <w:sz w:val="24"/>
          <w:lang w:val="en-US"/>
        </w:rPr>
      </w:pPr>
      <w:r>
        <w:rPr>
          <w:rFonts w:ascii="Arial" w:hAnsi="Arial" w:cs="Arial"/>
          <w:b/>
          <w:sz w:val="24"/>
          <w:lang w:val="en-US"/>
        </w:rPr>
        <w:t>CONFIRMATION OF STAFF</w:t>
      </w:r>
      <w:r w:rsidRPr="00241D04">
        <w:rPr>
          <w:rFonts w:ascii="Arial" w:hAnsi="Arial" w:cs="Arial"/>
          <w:b/>
          <w:sz w:val="24"/>
          <w:lang w:val="en-US"/>
        </w:rPr>
        <w:t xml:space="preserve"> AGREEMENT TO ADMINISTER MEDICATION</w:t>
      </w:r>
    </w:p>
    <w:p w14:paraId="4870AC38" w14:textId="77777777" w:rsidR="00F45548" w:rsidRPr="00241D04" w:rsidRDefault="00F45548" w:rsidP="00F45548">
      <w:pPr>
        <w:spacing w:line="276" w:lineRule="auto"/>
        <w:jc w:val="both"/>
        <w:rPr>
          <w:rFonts w:ascii="Arial" w:hAnsi="Arial" w:cs="Arial"/>
          <w:sz w:val="14"/>
          <w:lang w:val="en-US"/>
        </w:rPr>
      </w:pPr>
    </w:p>
    <w:p w14:paraId="258BC772" w14:textId="77777777" w:rsidR="00F45548" w:rsidRPr="00241D04" w:rsidRDefault="00F45548" w:rsidP="00F45548">
      <w:pPr>
        <w:spacing w:line="276" w:lineRule="auto"/>
        <w:jc w:val="both"/>
        <w:rPr>
          <w:rFonts w:ascii="Arial" w:hAnsi="Arial" w:cs="Arial"/>
          <w:lang w:val="en-US"/>
        </w:rPr>
      </w:pPr>
      <w:r w:rsidRPr="00241D04">
        <w:rPr>
          <w:rFonts w:ascii="Arial" w:hAnsi="Arial" w:cs="Arial"/>
          <w:lang w:val="en-US"/>
        </w:rPr>
        <w:t>I have read this request for the school to administer medication in school and agree to administer the medication as detailed on Section A of this form.</w:t>
      </w:r>
    </w:p>
    <w:p w14:paraId="7E6F37DA" w14:textId="77777777" w:rsidR="00F45548" w:rsidRPr="00241D04" w:rsidRDefault="00F45548" w:rsidP="00F45548">
      <w:pPr>
        <w:jc w:val="both"/>
        <w:rPr>
          <w:rFonts w:ascii="Arial" w:hAnsi="Arial" w:cs="Arial"/>
          <w:lang w:val="en-US"/>
        </w:rPr>
      </w:pPr>
    </w:p>
    <w:tbl>
      <w:tblPr>
        <w:tblStyle w:val="TableGrid"/>
        <w:tblW w:w="0" w:type="auto"/>
        <w:tblLook w:val="04A0" w:firstRow="1" w:lastRow="0" w:firstColumn="1" w:lastColumn="0" w:noHBand="0" w:noVBand="1"/>
      </w:tblPr>
      <w:tblGrid>
        <w:gridCol w:w="2863"/>
        <w:gridCol w:w="2598"/>
        <w:gridCol w:w="1464"/>
        <w:gridCol w:w="2987"/>
      </w:tblGrid>
      <w:tr w:rsidR="00F45548" w:rsidRPr="00241D04" w14:paraId="2C1AE295" w14:textId="77777777" w:rsidTr="00ED6EE3">
        <w:tc>
          <w:tcPr>
            <w:tcW w:w="3085" w:type="dxa"/>
          </w:tcPr>
          <w:p w14:paraId="0BBEA56D" w14:textId="77777777" w:rsidR="00F45548" w:rsidRPr="00241D04" w:rsidRDefault="00F45548" w:rsidP="00ED6EE3">
            <w:pPr>
              <w:jc w:val="both"/>
              <w:rPr>
                <w:rFonts w:ascii="Arial" w:hAnsi="Arial" w:cs="Arial"/>
                <w:b/>
                <w:lang w:val="en-US"/>
              </w:rPr>
            </w:pPr>
            <w:r w:rsidRPr="00241D04">
              <w:rPr>
                <w:rFonts w:ascii="Arial" w:hAnsi="Arial" w:cs="Arial"/>
                <w:b/>
                <w:lang w:val="en-US"/>
              </w:rPr>
              <w:t>Staff Member</w:t>
            </w:r>
          </w:p>
        </w:tc>
        <w:tc>
          <w:tcPr>
            <w:tcW w:w="2835" w:type="dxa"/>
          </w:tcPr>
          <w:p w14:paraId="2BDD0A8F" w14:textId="77777777" w:rsidR="00F45548" w:rsidRPr="00241D04" w:rsidRDefault="00F45548" w:rsidP="00ED6EE3">
            <w:pPr>
              <w:jc w:val="both"/>
              <w:rPr>
                <w:rFonts w:ascii="Arial" w:hAnsi="Arial" w:cs="Arial"/>
                <w:b/>
                <w:lang w:val="en-US"/>
              </w:rPr>
            </w:pPr>
            <w:r w:rsidRPr="00241D04">
              <w:rPr>
                <w:rFonts w:ascii="Arial" w:hAnsi="Arial" w:cs="Arial"/>
                <w:b/>
                <w:lang w:val="en-US"/>
              </w:rPr>
              <w:t>Job Title</w:t>
            </w:r>
          </w:p>
        </w:tc>
        <w:tc>
          <w:tcPr>
            <w:tcW w:w="1559" w:type="dxa"/>
          </w:tcPr>
          <w:p w14:paraId="59EAE01F" w14:textId="77777777" w:rsidR="00F45548" w:rsidRPr="00241D04" w:rsidRDefault="00F45548" w:rsidP="00ED6EE3">
            <w:pPr>
              <w:jc w:val="both"/>
              <w:rPr>
                <w:rFonts w:ascii="Arial" w:hAnsi="Arial" w:cs="Arial"/>
                <w:b/>
                <w:lang w:val="en-US"/>
              </w:rPr>
            </w:pPr>
            <w:r w:rsidRPr="00241D04">
              <w:rPr>
                <w:rFonts w:ascii="Arial" w:hAnsi="Arial" w:cs="Arial"/>
                <w:b/>
                <w:lang w:val="en-US"/>
              </w:rPr>
              <w:t>Date</w:t>
            </w:r>
          </w:p>
        </w:tc>
        <w:tc>
          <w:tcPr>
            <w:tcW w:w="3203" w:type="dxa"/>
          </w:tcPr>
          <w:p w14:paraId="22A4ECBD" w14:textId="77777777" w:rsidR="00F45548" w:rsidRPr="00241D04" w:rsidRDefault="00F45548" w:rsidP="00ED6EE3">
            <w:pPr>
              <w:jc w:val="both"/>
              <w:rPr>
                <w:rFonts w:ascii="Arial" w:hAnsi="Arial" w:cs="Arial"/>
                <w:b/>
                <w:lang w:val="en-US"/>
              </w:rPr>
            </w:pPr>
            <w:r w:rsidRPr="00241D04">
              <w:rPr>
                <w:rFonts w:ascii="Arial" w:hAnsi="Arial" w:cs="Arial"/>
                <w:b/>
                <w:lang w:val="en-US"/>
              </w:rPr>
              <w:t>Signature</w:t>
            </w:r>
          </w:p>
        </w:tc>
      </w:tr>
      <w:tr w:rsidR="00F45548" w:rsidRPr="00241D04" w14:paraId="24748DE6" w14:textId="77777777" w:rsidTr="00ED6EE3">
        <w:trPr>
          <w:trHeight w:val="567"/>
        </w:trPr>
        <w:tc>
          <w:tcPr>
            <w:tcW w:w="3085" w:type="dxa"/>
            <w:vAlign w:val="center"/>
          </w:tcPr>
          <w:p w14:paraId="1E733264" w14:textId="77777777" w:rsidR="00F45548" w:rsidRPr="00241D04" w:rsidRDefault="004D3344" w:rsidP="00ED6EE3">
            <w:pPr>
              <w:spacing w:before="80" w:after="80"/>
              <w:rPr>
                <w:rFonts w:ascii="Arial" w:hAnsi="Arial" w:cs="Arial"/>
                <w:lang w:val="en-US"/>
              </w:rPr>
            </w:pP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p>
        </w:tc>
        <w:tc>
          <w:tcPr>
            <w:tcW w:w="2835" w:type="dxa"/>
            <w:vAlign w:val="center"/>
          </w:tcPr>
          <w:p w14:paraId="4460EC03" w14:textId="77777777" w:rsidR="00F45548" w:rsidRPr="00241D04" w:rsidRDefault="004D3344" w:rsidP="00ED6EE3">
            <w:pPr>
              <w:spacing w:before="80" w:after="80"/>
              <w:rPr>
                <w:rFonts w:ascii="Arial" w:hAnsi="Arial" w:cs="Arial"/>
                <w:lang w:val="en-US"/>
              </w:rPr>
            </w:pP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p>
        </w:tc>
        <w:tc>
          <w:tcPr>
            <w:tcW w:w="1559" w:type="dxa"/>
            <w:vAlign w:val="center"/>
          </w:tcPr>
          <w:p w14:paraId="554B0615" w14:textId="77777777" w:rsidR="00F45548" w:rsidRPr="00241D04" w:rsidRDefault="004D3344" w:rsidP="00ED6EE3">
            <w:pPr>
              <w:spacing w:before="80" w:after="80"/>
              <w:rPr>
                <w:rFonts w:ascii="Arial" w:hAnsi="Arial" w:cs="Arial"/>
                <w:lang w:val="en-US"/>
              </w:rPr>
            </w:pP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p>
        </w:tc>
        <w:tc>
          <w:tcPr>
            <w:tcW w:w="3203" w:type="dxa"/>
            <w:vAlign w:val="center"/>
          </w:tcPr>
          <w:p w14:paraId="3A35290C" w14:textId="77777777" w:rsidR="00F45548" w:rsidRPr="00241D04" w:rsidRDefault="00F45548" w:rsidP="00ED6EE3">
            <w:pPr>
              <w:spacing w:before="80" w:after="80"/>
              <w:rPr>
                <w:rFonts w:ascii="Arial" w:hAnsi="Arial" w:cs="Arial"/>
                <w:lang w:val="en-US"/>
              </w:rPr>
            </w:pPr>
          </w:p>
        </w:tc>
      </w:tr>
      <w:tr w:rsidR="00F45548" w:rsidRPr="00241D04" w14:paraId="7185AFD9" w14:textId="77777777" w:rsidTr="00ED6EE3">
        <w:trPr>
          <w:trHeight w:val="567"/>
        </w:trPr>
        <w:tc>
          <w:tcPr>
            <w:tcW w:w="3085" w:type="dxa"/>
            <w:vAlign w:val="center"/>
          </w:tcPr>
          <w:p w14:paraId="2674708C" w14:textId="77777777" w:rsidR="00F45548" w:rsidRPr="00241D04" w:rsidRDefault="004D3344" w:rsidP="00ED6EE3">
            <w:pPr>
              <w:spacing w:before="80" w:after="80"/>
              <w:rPr>
                <w:rFonts w:ascii="Arial" w:hAnsi="Arial" w:cs="Arial"/>
                <w:lang w:val="en-US"/>
              </w:rPr>
            </w:pP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p>
        </w:tc>
        <w:tc>
          <w:tcPr>
            <w:tcW w:w="2835" w:type="dxa"/>
            <w:vAlign w:val="center"/>
          </w:tcPr>
          <w:p w14:paraId="5C0E62FB" w14:textId="77777777" w:rsidR="00F45548" w:rsidRPr="00241D04" w:rsidRDefault="004D3344" w:rsidP="00ED6EE3">
            <w:pPr>
              <w:spacing w:before="80" w:after="80"/>
              <w:rPr>
                <w:rFonts w:ascii="Arial" w:hAnsi="Arial" w:cs="Arial"/>
                <w:lang w:val="en-US"/>
              </w:rPr>
            </w:pP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p>
        </w:tc>
        <w:tc>
          <w:tcPr>
            <w:tcW w:w="1559" w:type="dxa"/>
            <w:vAlign w:val="center"/>
          </w:tcPr>
          <w:p w14:paraId="2EF812E6" w14:textId="77777777" w:rsidR="00F45548" w:rsidRPr="00241D04" w:rsidRDefault="004D3344" w:rsidP="00ED6EE3">
            <w:pPr>
              <w:spacing w:before="80" w:after="80"/>
              <w:rPr>
                <w:rFonts w:ascii="Arial" w:hAnsi="Arial" w:cs="Arial"/>
                <w:lang w:val="en-US"/>
              </w:rPr>
            </w:pP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p>
        </w:tc>
        <w:tc>
          <w:tcPr>
            <w:tcW w:w="3203" w:type="dxa"/>
            <w:vAlign w:val="center"/>
          </w:tcPr>
          <w:p w14:paraId="7DF9C19D" w14:textId="77777777" w:rsidR="00F45548" w:rsidRPr="00241D04" w:rsidRDefault="00F45548" w:rsidP="00ED6EE3">
            <w:pPr>
              <w:spacing w:before="80" w:after="80"/>
              <w:rPr>
                <w:rFonts w:ascii="Arial" w:hAnsi="Arial" w:cs="Arial"/>
                <w:lang w:val="en-US"/>
              </w:rPr>
            </w:pPr>
          </w:p>
        </w:tc>
      </w:tr>
      <w:tr w:rsidR="00F45548" w:rsidRPr="00241D04" w14:paraId="1FA04EEB" w14:textId="77777777" w:rsidTr="00ED6EE3">
        <w:trPr>
          <w:trHeight w:val="567"/>
        </w:trPr>
        <w:tc>
          <w:tcPr>
            <w:tcW w:w="3085" w:type="dxa"/>
            <w:vAlign w:val="center"/>
          </w:tcPr>
          <w:p w14:paraId="30B815F0" w14:textId="77777777" w:rsidR="00F45548" w:rsidRPr="00241D04" w:rsidRDefault="004D3344" w:rsidP="00ED6EE3">
            <w:pPr>
              <w:spacing w:before="80" w:after="80"/>
              <w:rPr>
                <w:rFonts w:ascii="Arial" w:hAnsi="Arial" w:cs="Arial"/>
                <w:lang w:val="en-US"/>
              </w:rPr>
            </w:pP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p>
        </w:tc>
        <w:tc>
          <w:tcPr>
            <w:tcW w:w="2835" w:type="dxa"/>
            <w:vAlign w:val="center"/>
          </w:tcPr>
          <w:p w14:paraId="212E66A4" w14:textId="77777777" w:rsidR="00F45548" w:rsidRPr="00241D04" w:rsidRDefault="004D3344" w:rsidP="00ED6EE3">
            <w:pPr>
              <w:spacing w:before="80" w:after="80"/>
              <w:rPr>
                <w:rFonts w:ascii="Arial" w:hAnsi="Arial" w:cs="Arial"/>
                <w:lang w:val="en-US"/>
              </w:rPr>
            </w:pP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p>
        </w:tc>
        <w:tc>
          <w:tcPr>
            <w:tcW w:w="1559" w:type="dxa"/>
            <w:vAlign w:val="center"/>
          </w:tcPr>
          <w:p w14:paraId="0C245BE0" w14:textId="77777777" w:rsidR="00F45548" w:rsidRPr="00241D04" w:rsidRDefault="004D3344" w:rsidP="00ED6EE3">
            <w:pPr>
              <w:spacing w:before="80" w:after="80"/>
              <w:rPr>
                <w:rFonts w:ascii="Arial" w:hAnsi="Arial" w:cs="Arial"/>
                <w:lang w:val="en-US"/>
              </w:rPr>
            </w:pP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p>
        </w:tc>
        <w:tc>
          <w:tcPr>
            <w:tcW w:w="3203" w:type="dxa"/>
            <w:vAlign w:val="center"/>
          </w:tcPr>
          <w:p w14:paraId="69E55FFD" w14:textId="77777777" w:rsidR="00F45548" w:rsidRPr="00241D04" w:rsidRDefault="00F45548" w:rsidP="00ED6EE3">
            <w:pPr>
              <w:spacing w:before="80" w:after="80"/>
              <w:rPr>
                <w:rFonts w:ascii="Arial" w:hAnsi="Arial" w:cs="Arial"/>
                <w:lang w:val="en-US"/>
              </w:rPr>
            </w:pPr>
          </w:p>
        </w:tc>
      </w:tr>
      <w:tr w:rsidR="00F45548" w:rsidRPr="00241D04" w14:paraId="02BFD16E" w14:textId="77777777" w:rsidTr="00ED6EE3">
        <w:trPr>
          <w:trHeight w:val="567"/>
        </w:trPr>
        <w:tc>
          <w:tcPr>
            <w:tcW w:w="3085" w:type="dxa"/>
            <w:vAlign w:val="center"/>
          </w:tcPr>
          <w:p w14:paraId="64005753" w14:textId="77777777" w:rsidR="00F45548" w:rsidRPr="00241D04" w:rsidRDefault="004D3344" w:rsidP="00ED6EE3">
            <w:pPr>
              <w:spacing w:before="80" w:after="80"/>
              <w:rPr>
                <w:rFonts w:ascii="Arial" w:hAnsi="Arial" w:cs="Arial"/>
                <w:lang w:val="en-US"/>
              </w:rPr>
            </w:pP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p>
        </w:tc>
        <w:tc>
          <w:tcPr>
            <w:tcW w:w="2835" w:type="dxa"/>
            <w:vAlign w:val="center"/>
          </w:tcPr>
          <w:p w14:paraId="7C22EFB4" w14:textId="77777777" w:rsidR="00F45548" w:rsidRPr="00241D04" w:rsidRDefault="004D3344" w:rsidP="00ED6EE3">
            <w:pPr>
              <w:spacing w:before="80" w:after="80"/>
              <w:rPr>
                <w:rFonts w:ascii="Arial" w:hAnsi="Arial" w:cs="Arial"/>
                <w:lang w:val="en-US"/>
              </w:rPr>
            </w:pP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p>
        </w:tc>
        <w:tc>
          <w:tcPr>
            <w:tcW w:w="1559" w:type="dxa"/>
            <w:vAlign w:val="center"/>
          </w:tcPr>
          <w:p w14:paraId="6352C373" w14:textId="77777777" w:rsidR="00F45548" w:rsidRPr="00241D04" w:rsidRDefault="004D3344" w:rsidP="00ED6EE3">
            <w:pPr>
              <w:spacing w:before="80" w:after="80"/>
              <w:rPr>
                <w:rFonts w:ascii="Arial" w:hAnsi="Arial" w:cs="Arial"/>
                <w:lang w:val="en-US"/>
              </w:rPr>
            </w:pP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p>
        </w:tc>
        <w:tc>
          <w:tcPr>
            <w:tcW w:w="3203" w:type="dxa"/>
            <w:vAlign w:val="center"/>
          </w:tcPr>
          <w:p w14:paraId="792104BD" w14:textId="77777777" w:rsidR="00F45548" w:rsidRPr="00241D04" w:rsidRDefault="00F45548" w:rsidP="00ED6EE3">
            <w:pPr>
              <w:spacing w:before="80" w:after="80"/>
              <w:rPr>
                <w:rFonts w:ascii="Arial" w:hAnsi="Arial" w:cs="Arial"/>
                <w:lang w:val="en-US"/>
              </w:rPr>
            </w:pPr>
          </w:p>
        </w:tc>
      </w:tr>
      <w:tr w:rsidR="00F45548" w:rsidRPr="00241D04" w14:paraId="24EB3D4F" w14:textId="77777777" w:rsidTr="00ED6EE3">
        <w:trPr>
          <w:trHeight w:val="567"/>
        </w:trPr>
        <w:tc>
          <w:tcPr>
            <w:tcW w:w="3085" w:type="dxa"/>
            <w:vAlign w:val="center"/>
          </w:tcPr>
          <w:p w14:paraId="13D22BBA" w14:textId="77777777" w:rsidR="00F45548" w:rsidRPr="00241D04" w:rsidRDefault="004D3344" w:rsidP="00ED6EE3">
            <w:pPr>
              <w:spacing w:before="80" w:after="80"/>
              <w:rPr>
                <w:rFonts w:ascii="Arial" w:hAnsi="Arial" w:cs="Arial"/>
                <w:lang w:val="en-US"/>
              </w:rPr>
            </w:pP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p>
        </w:tc>
        <w:tc>
          <w:tcPr>
            <w:tcW w:w="2835" w:type="dxa"/>
            <w:vAlign w:val="center"/>
          </w:tcPr>
          <w:p w14:paraId="00E42BFC" w14:textId="77777777" w:rsidR="00F45548" w:rsidRPr="00241D04" w:rsidRDefault="004D3344" w:rsidP="00ED6EE3">
            <w:pPr>
              <w:spacing w:before="80" w:after="80"/>
              <w:rPr>
                <w:rFonts w:ascii="Arial" w:hAnsi="Arial" w:cs="Arial"/>
                <w:lang w:val="en-US"/>
              </w:rPr>
            </w:pP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p>
        </w:tc>
        <w:tc>
          <w:tcPr>
            <w:tcW w:w="1559" w:type="dxa"/>
            <w:vAlign w:val="center"/>
          </w:tcPr>
          <w:p w14:paraId="4C780982" w14:textId="77777777" w:rsidR="00F45548" w:rsidRPr="00241D04" w:rsidRDefault="004D3344" w:rsidP="00ED6EE3">
            <w:pPr>
              <w:spacing w:before="80" w:after="80"/>
              <w:rPr>
                <w:rFonts w:ascii="Arial" w:hAnsi="Arial" w:cs="Arial"/>
                <w:lang w:val="en-US"/>
              </w:rPr>
            </w:pP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p>
        </w:tc>
        <w:tc>
          <w:tcPr>
            <w:tcW w:w="3203" w:type="dxa"/>
            <w:vAlign w:val="center"/>
          </w:tcPr>
          <w:p w14:paraId="3411AB73" w14:textId="77777777" w:rsidR="00F45548" w:rsidRPr="00241D04" w:rsidRDefault="00F45548" w:rsidP="00ED6EE3">
            <w:pPr>
              <w:spacing w:before="80" w:after="80"/>
              <w:rPr>
                <w:rFonts w:ascii="Arial" w:hAnsi="Arial" w:cs="Arial"/>
                <w:lang w:val="en-US"/>
              </w:rPr>
            </w:pPr>
          </w:p>
        </w:tc>
      </w:tr>
      <w:tr w:rsidR="00F45548" w:rsidRPr="00241D04" w14:paraId="63C06E50" w14:textId="77777777" w:rsidTr="00ED6EE3">
        <w:trPr>
          <w:trHeight w:val="567"/>
        </w:trPr>
        <w:tc>
          <w:tcPr>
            <w:tcW w:w="3085" w:type="dxa"/>
            <w:vAlign w:val="center"/>
          </w:tcPr>
          <w:p w14:paraId="6F9BD411" w14:textId="77777777" w:rsidR="00F45548" w:rsidRPr="00241D04" w:rsidRDefault="004D3344" w:rsidP="00ED6EE3">
            <w:pPr>
              <w:spacing w:before="80" w:after="80"/>
              <w:rPr>
                <w:rFonts w:ascii="Arial" w:hAnsi="Arial" w:cs="Arial"/>
                <w:lang w:val="en-US"/>
              </w:rPr>
            </w:pP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p>
        </w:tc>
        <w:tc>
          <w:tcPr>
            <w:tcW w:w="2835" w:type="dxa"/>
            <w:vAlign w:val="center"/>
          </w:tcPr>
          <w:p w14:paraId="48237E3F" w14:textId="77777777" w:rsidR="00F45548" w:rsidRPr="00241D04" w:rsidRDefault="004D3344" w:rsidP="00ED6EE3">
            <w:pPr>
              <w:spacing w:before="80" w:after="80"/>
              <w:rPr>
                <w:rFonts w:ascii="Arial" w:hAnsi="Arial" w:cs="Arial"/>
                <w:lang w:val="en-US"/>
              </w:rPr>
            </w:pP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p>
        </w:tc>
        <w:tc>
          <w:tcPr>
            <w:tcW w:w="1559" w:type="dxa"/>
            <w:vAlign w:val="center"/>
          </w:tcPr>
          <w:p w14:paraId="14AF0A49" w14:textId="77777777" w:rsidR="00F45548" w:rsidRPr="00241D04" w:rsidRDefault="004D3344" w:rsidP="00ED6EE3">
            <w:pPr>
              <w:spacing w:before="80" w:after="80"/>
              <w:rPr>
                <w:rFonts w:ascii="Arial" w:hAnsi="Arial" w:cs="Arial"/>
                <w:lang w:val="en-US"/>
              </w:rPr>
            </w:pP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p>
        </w:tc>
        <w:tc>
          <w:tcPr>
            <w:tcW w:w="3203" w:type="dxa"/>
            <w:vAlign w:val="center"/>
          </w:tcPr>
          <w:p w14:paraId="1A2A4C5E" w14:textId="77777777" w:rsidR="00F45548" w:rsidRPr="00241D04" w:rsidRDefault="00F45548" w:rsidP="00ED6EE3">
            <w:pPr>
              <w:spacing w:before="80" w:after="80"/>
              <w:rPr>
                <w:rFonts w:ascii="Arial" w:hAnsi="Arial" w:cs="Arial"/>
                <w:lang w:val="en-US"/>
              </w:rPr>
            </w:pPr>
          </w:p>
        </w:tc>
      </w:tr>
      <w:tr w:rsidR="00F45548" w:rsidRPr="00241D04" w14:paraId="0231DB48" w14:textId="77777777" w:rsidTr="00ED6EE3">
        <w:trPr>
          <w:trHeight w:val="567"/>
        </w:trPr>
        <w:tc>
          <w:tcPr>
            <w:tcW w:w="3085" w:type="dxa"/>
            <w:vAlign w:val="center"/>
          </w:tcPr>
          <w:p w14:paraId="6854EDCB" w14:textId="77777777" w:rsidR="00F45548" w:rsidRPr="00241D04" w:rsidRDefault="004D3344" w:rsidP="00ED6EE3">
            <w:pPr>
              <w:spacing w:before="80" w:after="80"/>
              <w:rPr>
                <w:rFonts w:ascii="Arial" w:hAnsi="Arial" w:cs="Arial"/>
                <w:lang w:val="en-US"/>
              </w:rPr>
            </w:pP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p>
        </w:tc>
        <w:tc>
          <w:tcPr>
            <w:tcW w:w="2835" w:type="dxa"/>
            <w:vAlign w:val="center"/>
          </w:tcPr>
          <w:p w14:paraId="1D3372D1" w14:textId="77777777" w:rsidR="00F45548" w:rsidRPr="00241D04" w:rsidRDefault="004D3344" w:rsidP="00ED6EE3">
            <w:pPr>
              <w:spacing w:before="80" w:after="80"/>
              <w:rPr>
                <w:rFonts w:ascii="Arial" w:hAnsi="Arial" w:cs="Arial"/>
                <w:lang w:val="en-US"/>
              </w:rPr>
            </w:pP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p>
        </w:tc>
        <w:tc>
          <w:tcPr>
            <w:tcW w:w="1559" w:type="dxa"/>
            <w:vAlign w:val="center"/>
          </w:tcPr>
          <w:p w14:paraId="59C88F3F" w14:textId="77777777" w:rsidR="00F45548" w:rsidRPr="00241D04" w:rsidRDefault="004D3344" w:rsidP="00ED6EE3">
            <w:pPr>
              <w:spacing w:before="80" w:after="80"/>
              <w:rPr>
                <w:rFonts w:ascii="Arial" w:hAnsi="Arial" w:cs="Arial"/>
                <w:lang w:val="en-US"/>
              </w:rPr>
            </w:pP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p>
        </w:tc>
        <w:tc>
          <w:tcPr>
            <w:tcW w:w="3203" w:type="dxa"/>
            <w:vAlign w:val="center"/>
          </w:tcPr>
          <w:p w14:paraId="7E2C3D1F" w14:textId="77777777" w:rsidR="00F45548" w:rsidRPr="00241D04" w:rsidRDefault="004D3344" w:rsidP="00ED6EE3">
            <w:pPr>
              <w:spacing w:before="80" w:after="80"/>
              <w:rPr>
                <w:rFonts w:ascii="Arial" w:hAnsi="Arial" w:cs="Arial"/>
                <w:lang w:val="en-US"/>
              </w:rPr>
            </w:pP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p>
        </w:tc>
      </w:tr>
      <w:tr w:rsidR="00F45548" w:rsidRPr="00241D04" w14:paraId="2CFAD959" w14:textId="77777777" w:rsidTr="00ED6EE3">
        <w:trPr>
          <w:trHeight w:val="567"/>
        </w:trPr>
        <w:tc>
          <w:tcPr>
            <w:tcW w:w="3085" w:type="dxa"/>
            <w:vAlign w:val="center"/>
          </w:tcPr>
          <w:p w14:paraId="4DB606F0" w14:textId="77777777" w:rsidR="00F45548" w:rsidRPr="00241D04" w:rsidRDefault="004D3344" w:rsidP="00ED6EE3">
            <w:pPr>
              <w:spacing w:before="80" w:after="80"/>
              <w:rPr>
                <w:rFonts w:ascii="Arial" w:hAnsi="Arial" w:cs="Arial"/>
                <w:lang w:val="en-US"/>
              </w:rPr>
            </w:pP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p>
        </w:tc>
        <w:tc>
          <w:tcPr>
            <w:tcW w:w="2835" w:type="dxa"/>
            <w:vAlign w:val="center"/>
          </w:tcPr>
          <w:p w14:paraId="5B34FE5A" w14:textId="77777777" w:rsidR="00F45548" w:rsidRPr="00241D04" w:rsidRDefault="004D3344" w:rsidP="00ED6EE3">
            <w:pPr>
              <w:spacing w:before="80" w:after="80"/>
              <w:rPr>
                <w:rFonts w:ascii="Arial" w:hAnsi="Arial" w:cs="Arial"/>
                <w:lang w:val="en-US"/>
              </w:rPr>
            </w:pP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p>
        </w:tc>
        <w:tc>
          <w:tcPr>
            <w:tcW w:w="1559" w:type="dxa"/>
            <w:vAlign w:val="center"/>
          </w:tcPr>
          <w:p w14:paraId="1B0EB962" w14:textId="77777777" w:rsidR="00F45548" w:rsidRPr="00241D04" w:rsidRDefault="004D3344" w:rsidP="00ED6EE3">
            <w:pPr>
              <w:spacing w:before="80" w:after="80"/>
              <w:rPr>
                <w:rFonts w:ascii="Arial" w:hAnsi="Arial" w:cs="Arial"/>
                <w:lang w:val="en-US"/>
              </w:rPr>
            </w:pP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p>
        </w:tc>
        <w:tc>
          <w:tcPr>
            <w:tcW w:w="3203" w:type="dxa"/>
            <w:vAlign w:val="center"/>
          </w:tcPr>
          <w:p w14:paraId="1EEAB3A7" w14:textId="77777777" w:rsidR="00F45548" w:rsidRPr="00241D04" w:rsidRDefault="004D3344" w:rsidP="00ED6EE3">
            <w:pPr>
              <w:spacing w:before="80" w:after="80"/>
              <w:rPr>
                <w:rFonts w:ascii="Arial" w:hAnsi="Arial" w:cs="Arial"/>
                <w:lang w:val="en-US"/>
              </w:rPr>
            </w:pP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p>
        </w:tc>
      </w:tr>
      <w:tr w:rsidR="00F45548" w:rsidRPr="00241D04" w14:paraId="2C845B0A" w14:textId="77777777" w:rsidTr="00ED6EE3">
        <w:trPr>
          <w:trHeight w:val="567"/>
        </w:trPr>
        <w:tc>
          <w:tcPr>
            <w:tcW w:w="3085" w:type="dxa"/>
            <w:vAlign w:val="center"/>
          </w:tcPr>
          <w:p w14:paraId="2E70F058" w14:textId="77777777" w:rsidR="00F45548" w:rsidRPr="00241D04" w:rsidRDefault="004D3344" w:rsidP="00ED6EE3">
            <w:pPr>
              <w:spacing w:before="80" w:after="80"/>
              <w:rPr>
                <w:rFonts w:ascii="Arial" w:hAnsi="Arial" w:cs="Arial"/>
                <w:lang w:val="en-US"/>
              </w:rPr>
            </w:pP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p>
        </w:tc>
        <w:tc>
          <w:tcPr>
            <w:tcW w:w="2835" w:type="dxa"/>
            <w:vAlign w:val="center"/>
          </w:tcPr>
          <w:p w14:paraId="3DC11E9C" w14:textId="77777777" w:rsidR="00F45548" w:rsidRPr="00241D04" w:rsidRDefault="004D3344" w:rsidP="00ED6EE3">
            <w:pPr>
              <w:spacing w:before="80" w:after="80"/>
              <w:rPr>
                <w:rFonts w:ascii="Arial" w:hAnsi="Arial" w:cs="Arial"/>
                <w:lang w:val="en-US"/>
              </w:rPr>
            </w:pP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p>
        </w:tc>
        <w:tc>
          <w:tcPr>
            <w:tcW w:w="1559" w:type="dxa"/>
            <w:vAlign w:val="center"/>
          </w:tcPr>
          <w:p w14:paraId="34C01AD1" w14:textId="77777777" w:rsidR="00F45548" w:rsidRPr="00241D04" w:rsidRDefault="004D3344" w:rsidP="00ED6EE3">
            <w:pPr>
              <w:spacing w:before="80" w:after="80"/>
              <w:rPr>
                <w:rFonts w:ascii="Arial" w:hAnsi="Arial" w:cs="Arial"/>
                <w:lang w:val="en-US"/>
              </w:rPr>
            </w:pP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r w:rsidRPr="00CB1ADC">
              <w:rPr>
                <w:rFonts w:ascii="Arial" w:hAnsi="Arial" w:cs="Arial"/>
                <w:noProof/>
              </w:rPr>
              <w:t> </w:t>
            </w:r>
          </w:p>
        </w:tc>
        <w:tc>
          <w:tcPr>
            <w:tcW w:w="3203" w:type="dxa"/>
            <w:vAlign w:val="center"/>
          </w:tcPr>
          <w:p w14:paraId="48D19D17" w14:textId="77777777" w:rsidR="00F45548" w:rsidRPr="00241D04" w:rsidRDefault="00F45548" w:rsidP="00ED6EE3">
            <w:pPr>
              <w:spacing w:before="80" w:after="80"/>
              <w:rPr>
                <w:rFonts w:ascii="Arial" w:hAnsi="Arial" w:cs="Arial"/>
                <w:lang w:val="en-US"/>
              </w:rPr>
            </w:pPr>
          </w:p>
        </w:tc>
      </w:tr>
    </w:tbl>
    <w:p w14:paraId="6CA566BF" w14:textId="77777777" w:rsidR="00F45548" w:rsidRPr="00241D04" w:rsidRDefault="00F45548" w:rsidP="00F45548">
      <w:pPr>
        <w:jc w:val="both"/>
        <w:rPr>
          <w:rFonts w:ascii="Arial" w:hAnsi="Arial" w:cs="Arial"/>
          <w:b/>
          <w:lang w:val="en-US"/>
        </w:rPr>
      </w:pPr>
    </w:p>
    <w:p w14:paraId="20639E9B" w14:textId="77777777" w:rsidR="00F45548" w:rsidRDefault="00F45548" w:rsidP="00F45548">
      <w:pPr>
        <w:rPr>
          <w:rFonts w:ascii="Arial" w:hAnsi="Arial" w:cs="Arial"/>
          <w:b/>
          <w:lang w:val="en-US"/>
        </w:rPr>
      </w:pPr>
      <w:r w:rsidRPr="00241D04">
        <w:rPr>
          <w:rFonts w:ascii="Arial" w:hAnsi="Arial" w:cs="Arial"/>
          <w:b/>
          <w:lang w:val="en-US"/>
        </w:rPr>
        <w:t>N.B.  On completion of the above, copies should be given to parent.</w:t>
      </w:r>
    </w:p>
    <w:p w14:paraId="28C86578" w14:textId="77777777" w:rsidR="00F45548" w:rsidRDefault="00F45548" w:rsidP="00D8110F">
      <w:pPr>
        <w:rPr>
          <w:rFonts w:ascii="Arial" w:hAnsi="Arial" w:cs="Arial"/>
          <w:sz w:val="2"/>
        </w:rPr>
        <w:sectPr w:rsidR="00F45548" w:rsidSect="00852156">
          <w:pgSz w:w="11906" w:h="16838"/>
          <w:pgMar w:top="533" w:right="992" w:bottom="1440" w:left="992" w:header="397" w:footer="397" w:gutter="0"/>
          <w:cols w:space="708"/>
          <w:docGrid w:linePitch="360"/>
        </w:sectPr>
      </w:pPr>
    </w:p>
    <w:p w14:paraId="2AE9792C" w14:textId="77777777" w:rsidR="00D8110F" w:rsidRPr="00D8110F" w:rsidRDefault="00D8110F" w:rsidP="00D8110F">
      <w:pPr>
        <w:rPr>
          <w:rFonts w:ascii="Arial" w:hAnsi="Arial" w:cs="Arial"/>
          <w:sz w:val="2"/>
        </w:rPr>
      </w:pPr>
    </w:p>
    <w:p w14:paraId="59DA58E3" w14:textId="77777777" w:rsidR="00D8110F" w:rsidRPr="00D8110F" w:rsidRDefault="00D8110F" w:rsidP="00D8110F">
      <w:pPr>
        <w:rPr>
          <w:rFonts w:ascii="Arial" w:hAnsi="Arial" w:cs="Arial"/>
          <w:sz w:val="2"/>
        </w:rPr>
      </w:pPr>
    </w:p>
    <w:p w14:paraId="2890D661" w14:textId="77777777" w:rsidR="00BF27B6" w:rsidRDefault="00BF27B6" w:rsidP="00BF27B6">
      <w:pPr>
        <w:autoSpaceDE w:val="0"/>
        <w:autoSpaceDN w:val="0"/>
        <w:adjustRightInd w:val="0"/>
        <w:rPr>
          <w:rFonts w:ascii="Arial" w:hAnsi="Arial" w:cs="Arial"/>
          <w:b/>
          <w:sz w:val="24"/>
        </w:rPr>
      </w:pPr>
      <w:r w:rsidRPr="007706A8">
        <w:rPr>
          <w:rFonts w:ascii="Arial" w:hAnsi="Arial" w:cs="Arial"/>
          <w:b/>
          <w:sz w:val="24"/>
        </w:rPr>
        <w:t xml:space="preserve">Section </w:t>
      </w:r>
      <w:r w:rsidR="00F45548">
        <w:rPr>
          <w:rFonts w:ascii="Arial" w:hAnsi="Arial" w:cs="Arial"/>
          <w:b/>
          <w:sz w:val="24"/>
        </w:rPr>
        <w:t>D</w:t>
      </w:r>
      <w:r w:rsidRPr="007706A8">
        <w:rPr>
          <w:rFonts w:ascii="Arial" w:hAnsi="Arial" w:cs="Arial"/>
          <w:b/>
          <w:sz w:val="24"/>
        </w:rPr>
        <w:t>: Review of Agreement to Facilitate the Use of Medication/Healthcare</w:t>
      </w:r>
      <w:r>
        <w:rPr>
          <w:rFonts w:ascii="Arial" w:hAnsi="Arial" w:cs="Arial"/>
          <w:b/>
          <w:sz w:val="24"/>
        </w:rPr>
        <w:t xml:space="preserve"> </w:t>
      </w:r>
      <w:r w:rsidRPr="003D1CEE">
        <w:t>(</w:t>
      </w:r>
      <w:r>
        <w:t xml:space="preserve">This section to be completed following each review.)           </w:t>
      </w:r>
    </w:p>
    <w:p w14:paraId="577D1FE1" w14:textId="77777777" w:rsidR="00BF27B6" w:rsidRPr="000D6C02" w:rsidRDefault="00BF27B6" w:rsidP="00BF27B6">
      <w:pPr>
        <w:autoSpaceDE w:val="0"/>
        <w:autoSpaceDN w:val="0"/>
        <w:adjustRightInd w:val="0"/>
        <w:rPr>
          <w:rFonts w:ascii="Arial" w:hAnsi="Arial" w:cs="Arial"/>
          <w:sz w:val="8"/>
        </w:rPr>
      </w:pPr>
    </w:p>
    <w:p w14:paraId="763CD001" w14:textId="77777777" w:rsidR="00BF27B6" w:rsidRPr="000D6C02" w:rsidRDefault="00BF27B6" w:rsidP="00BF27B6">
      <w:pPr>
        <w:autoSpaceDE w:val="0"/>
        <w:autoSpaceDN w:val="0"/>
        <w:adjustRightInd w:val="0"/>
        <w:rPr>
          <w:rFonts w:ascii="Arial" w:hAnsi="Arial" w:cs="Arial"/>
          <w:sz w:val="2"/>
        </w:rPr>
      </w:pPr>
    </w:p>
    <w:tbl>
      <w:tblPr>
        <w:tblStyle w:val="TableGrid"/>
        <w:tblW w:w="0" w:type="auto"/>
        <w:tblLook w:val="04A0" w:firstRow="1" w:lastRow="0" w:firstColumn="1" w:lastColumn="0" w:noHBand="0" w:noVBand="1"/>
      </w:tblPr>
      <w:tblGrid>
        <w:gridCol w:w="1295"/>
        <w:gridCol w:w="1555"/>
        <w:gridCol w:w="1983"/>
        <w:gridCol w:w="2263"/>
        <w:gridCol w:w="2028"/>
        <w:gridCol w:w="1331"/>
        <w:gridCol w:w="2242"/>
        <w:gridCol w:w="2158"/>
      </w:tblGrid>
      <w:tr w:rsidR="00BF27B6" w:rsidRPr="000D6C02" w14:paraId="0840C5FF" w14:textId="77777777" w:rsidTr="004F74A7">
        <w:tc>
          <w:tcPr>
            <w:tcW w:w="10455" w:type="dxa"/>
            <w:gridSpan w:val="6"/>
            <w:tcBorders>
              <w:right w:val="single" w:sz="48" w:space="0" w:color="auto"/>
            </w:tcBorders>
          </w:tcPr>
          <w:p w14:paraId="1604AB54" w14:textId="77777777" w:rsidR="00BF27B6" w:rsidRPr="007706A8" w:rsidRDefault="00BF27B6" w:rsidP="008443E4">
            <w:pPr>
              <w:autoSpaceDE w:val="0"/>
              <w:autoSpaceDN w:val="0"/>
              <w:adjustRightInd w:val="0"/>
              <w:rPr>
                <w:rFonts w:ascii="Arial" w:hAnsi="Arial" w:cs="Arial"/>
                <w:sz w:val="12"/>
              </w:rPr>
            </w:pPr>
            <w:r w:rsidRPr="007706A8">
              <w:rPr>
                <w:rFonts w:ascii="Arial" w:hAnsi="Arial" w:cs="Arial"/>
                <w:b/>
              </w:rPr>
              <w:t xml:space="preserve">Review agreement of parent and pupil </w:t>
            </w:r>
            <w:r w:rsidRPr="007706A8">
              <w:rPr>
                <w:rFonts w:ascii="Arial" w:hAnsi="Arial" w:cs="Arial"/>
                <w:b/>
                <w:sz w:val="21"/>
                <w:szCs w:val="21"/>
              </w:rPr>
              <w:t>aged 12 years or over (if appropriate)</w:t>
            </w:r>
          </w:p>
        </w:tc>
        <w:tc>
          <w:tcPr>
            <w:tcW w:w="4400" w:type="dxa"/>
            <w:gridSpan w:val="2"/>
            <w:tcBorders>
              <w:left w:val="single" w:sz="48" w:space="0" w:color="auto"/>
            </w:tcBorders>
          </w:tcPr>
          <w:p w14:paraId="4C2D7DD2" w14:textId="77777777" w:rsidR="00BF27B6" w:rsidRPr="007706A8" w:rsidRDefault="00BF27B6" w:rsidP="008443E4">
            <w:pPr>
              <w:autoSpaceDE w:val="0"/>
              <w:autoSpaceDN w:val="0"/>
              <w:adjustRightInd w:val="0"/>
              <w:rPr>
                <w:rFonts w:ascii="Arial" w:hAnsi="Arial" w:cs="Arial"/>
                <w:sz w:val="12"/>
              </w:rPr>
            </w:pPr>
            <w:r w:rsidRPr="007706A8">
              <w:rPr>
                <w:rFonts w:ascii="Arial" w:hAnsi="Arial" w:cs="Arial"/>
                <w:b/>
              </w:rPr>
              <w:t>Review agreement of Head Teacher/school</w:t>
            </w:r>
          </w:p>
        </w:tc>
      </w:tr>
      <w:tr w:rsidR="00BF27B6" w:rsidRPr="000D6C02" w14:paraId="5F6449D8" w14:textId="77777777" w:rsidTr="004F74A7">
        <w:tc>
          <w:tcPr>
            <w:tcW w:w="10455" w:type="dxa"/>
            <w:gridSpan w:val="6"/>
            <w:tcBorders>
              <w:right w:val="single" w:sz="48" w:space="0" w:color="auto"/>
            </w:tcBorders>
          </w:tcPr>
          <w:p w14:paraId="37F87FE9" w14:textId="77777777" w:rsidR="00BF27B6" w:rsidRPr="009C4B8E" w:rsidRDefault="00BF27B6" w:rsidP="005D7D24">
            <w:pPr>
              <w:pStyle w:val="ListParagraph"/>
              <w:widowControl/>
              <w:numPr>
                <w:ilvl w:val="0"/>
                <w:numId w:val="21"/>
              </w:numPr>
              <w:spacing w:before="40" w:after="40"/>
              <w:contextualSpacing/>
              <w:rPr>
                <w:rFonts w:ascii="Arial" w:hAnsi="Arial" w:cs="Arial"/>
                <w:sz w:val="20"/>
                <w:szCs w:val="20"/>
              </w:rPr>
            </w:pPr>
            <w:r w:rsidRPr="009C4B8E">
              <w:rPr>
                <w:rFonts w:ascii="Arial" w:hAnsi="Arial" w:cs="Arial"/>
                <w:sz w:val="20"/>
                <w:szCs w:val="20"/>
              </w:rPr>
              <w:t>I can confirm that the existing information on this document continues to reflect the current needs of my child/this pupil, and propose that a further review is undertaken in line with the next review date which I have detailed below*.</w:t>
            </w:r>
          </w:p>
          <w:p w14:paraId="534FD0EE" w14:textId="77777777" w:rsidR="00BF27B6" w:rsidRPr="009C4B8E" w:rsidRDefault="00BF27B6" w:rsidP="005D7D24">
            <w:pPr>
              <w:pStyle w:val="ListParagraph"/>
              <w:widowControl/>
              <w:numPr>
                <w:ilvl w:val="0"/>
                <w:numId w:val="21"/>
              </w:numPr>
              <w:spacing w:before="40" w:after="40"/>
              <w:contextualSpacing/>
              <w:rPr>
                <w:rFonts w:ascii="Arial" w:hAnsi="Arial" w:cs="Arial"/>
                <w:sz w:val="20"/>
                <w:szCs w:val="20"/>
              </w:rPr>
            </w:pPr>
            <w:r w:rsidRPr="009C4B8E">
              <w:rPr>
                <w:rFonts w:ascii="Arial" w:hAnsi="Arial" w:cs="Arial"/>
                <w:sz w:val="20"/>
                <w:szCs w:val="20"/>
              </w:rPr>
              <w:t>I will inform the school if my child’s/this pupil’s needs change prior to the next review date, and will arrange with the school for a replacement ‘Request</w:t>
            </w:r>
            <w:r w:rsidR="00DF4BD2" w:rsidRPr="009C4B8E">
              <w:rPr>
                <w:rFonts w:ascii="Arial" w:hAnsi="Arial" w:cs="Arial"/>
                <w:sz w:val="20"/>
                <w:szCs w:val="20"/>
              </w:rPr>
              <w:t xml:space="preserve"> Form for Use of Inhaler in School’.</w:t>
            </w:r>
          </w:p>
          <w:p w14:paraId="380F18A6" w14:textId="77777777" w:rsidR="00BF27B6" w:rsidRPr="009C4B8E" w:rsidRDefault="00BF27B6" w:rsidP="005D7D24">
            <w:pPr>
              <w:pStyle w:val="ListParagraph"/>
              <w:widowControl/>
              <w:numPr>
                <w:ilvl w:val="0"/>
                <w:numId w:val="21"/>
              </w:numPr>
              <w:spacing w:before="40" w:after="40"/>
              <w:contextualSpacing/>
              <w:rPr>
                <w:rFonts w:ascii="Arial" w:hAnsi="Arial" w:cs="Arial"/>
                <w:sz w:val="20"/>
                <w:szCs w:val="20"/>
              </w:rPr>
            </w:pPr>
            <w:r w:rsidRPr="009C4B8E">
              <w:rPr>
                <w:rFonts w:ascii="Arial" w:hAnsi="Arial" w:cs="Arial"/>
                <w:sz w:val="20"/>
                <w:szCs w:val="20"/>
              </w:rPr>
              <w:t xml:space="preserve">I accept responsibility for keeping the school informed of anything that might be relevant in relation to the implementation of this care.  </w:t>
            </w:r>
          </w:p>
          <w:p w14:paraId="36315825" w14:textId="77777777" w:rsidR="004E0551" w:rsidRPr="009C4B8E" w:rsidRDefault="00BF27B6" w:rsidP="005D7D24">
            <w:pPr>
              <w:pStyle w:val="ListParagraph"/>
              <w:widowControl/>
              <w:numPr>
                <w:ilvl w:val="0"/>
                <w:numId w:val="21"/>
              </w:numPr>
              <w:spacing w:before="40" w:after="40"/>
              <w:contextualSpacing/>
              <w:rPr>
                <w:rFonts w:ascii="Arial" w:hAnsi="Arial" w:cs="Arial"/>
                <w:sz w:val="20"/>
                <w:szCs w:val="20"/>
              </w:rPr>
            </w:pPr>
            <w:r w:rsidRPr="009C4B8E">
              <w:rPr>
                <w:rFonts w:ascii="Arial" w:hAnsi="Arial" w:cs="Arial"/>
                <w:sz w:val="20"/>
                <w:szCs w:val="20"/>
              </w:rPr>
              <w:t xml:space="preserve">I accept responsibility for ensuring that there are supplies of any relevant in-date medication, materials or equipment for my child’s/this pupil’s needs in the original packaging/container in which it was dispensed including any patient information leaflet, clearly labelled with my child’s/this pupil’s name in full and the dose to be given. </w:t>
            </w:r>
          </w:p>
          <w:p w14:paraId="1E0F53FE" w14:textId="77777777" w:rsidR="00585CF8" w:rsidRPr="00085735" w:rsidRDefault="00585CF8" w:rsidP="00585CF8">
            <w:pPr>
              <w:pStyle w:val="ListParagraph"/>
              <w:numPr>
                <w:ilvl w:val="0"/>
                <w:numId w:val="23"/>
              </w:numPr>
              <w:rPr>
                <w:rFonts w:ascii="Arial" w:hAnsi="Arial" w:cs="Arial"/>
                <w:sz w:val="20"/>
                <w:szCs w:val="20"/>
              </w:rPr>
            </w:pPr>
            <w:r w:rsidRPr="00085735">
              <w:rPr>
                <w:rFonts w:ascii="Arial" w:hAnsi="Arial" w:cs="Arial"/>
                <w:sz w:val="20"/>
                <w:szCs w:val="20"/>
              </w:rPr>
              <w:t xml:space="preserve">At the end of the summer term (June), </w:t>
            </w:r>
            <w:r w:rsidR="00085735" w:rsidRPr="00085735">
              <w:rPr>
                <w:rFonts w:ascii="Arial" w:hAnsi="Arial" w:cs="Arial"/>
                <w:sz w:val="20"/>
                <w:szCs w:val="20"/>
              </w:rPr>
              <w:t>as long as</w:t>
            </w:r>
            <w:r w:rsidRPr="00085735">
              <w:rPr>
                <w:rFonts w:ascii="Arial" w:hAnsi="Arial" w:cs="Arial"/>
                <w:sz w:val="20"/>
                <w:szCs w:val="20"/>
              </w:rPr>
              <w:t xml:space="preserve"> the expiry date of the prescribed personal inhaler</w:t>
            </w:r>
            <w:r w:rsidR="009C4B8E" w:rsidRPr="00085735">
              <w:rPr>
                <w:rFonts w:ascii="Arial" w:hAnsi="Arial" w:cs="Arial"/>
                <w:sz w:val="20"/>
                <w:szCs w:val="20"/>
              </w:rPr>
              <w:t>s</w:t>
            </w:r>
            <w:r w:rsidRPr="00085735">
              <w:rPr>
                <w:rFonts w:ascii="Arial" w:hAnsi="Arial" w:cs="Arial"/>
                <w:sz w:val="20"/>
                <w:szCs w:val="20"/>
              </w:rPr>
              <w:t xml:space="preserve"> being held in school exceeds the following October holiday period, I acknowledge there is the option for the school to securely hold the medication during the summer break for use at the start of the new term. I confirm that Section A of this form ha</w:t>
            </w:r>
            <w:r w:rsidR="00463BBC" w:rsidRPr="00085735">
              <w:rPr>
                <w:rFonts w:ascii="Arial" w:hAnsi="Arial" w:cs="Arial"/>
                <w:sz w:val="20"/>
                <w:szCs w:val="20"/>
              </w:rPr>
              <w:t>s</w:t>
            </w:r>
            <w:r w:rsidRPr="00085735">
              <w:rPr>
                <w:rFonts w:ascii="Arial" w:hAnsi="Arial" w:cs="Arial"/>
                <w:sz w:val="20"/>
                <w:szCs w:val="20"/>
              </w:rPr>
              <w:t xml:space="preserve"> been completed to highlight my intentions.</w:t>
            </w:r>
          </w:p>
          <w:p w14:paraId="4D15F4DD" w14:textId="77777777" w:rsidR="00585CF8" w:rsidRPr="00085735" w:rsidRDefault="00585CF8" w:rsidP="00585CF8">
            <w:pPr>
              <w:pStyle w:val="ListParagraph"/>
              <w:numPr>
                <w:ilvl w:val="0"/>
                <w:numId w:val="23"/>
              </w:numPr>
              <w:rPr>
                <w:rFonts w:ascii="Arial" w:hAnsi="Arial" w:cs="Arial"/>
                <w:sz w:val="20"/>
                <w:szCs w:val="20"/>
              </w:rPr>
            </w:pPr>
            <w:r w:rsidRPr="00085735">
              <w:rPr>
                <w:rFonts w:ascii="Arial" w:hAnsi="Arial" w:cs="Arial"/>
                <w:sz w:val="20"/>
                <w:szCs w:val="20"/>
              </w:rPr>
              <w:t xml:space="preserve">I accept that at the end of the summer term (June), </w:t>
            </w:r>
            <w:r w:rsidR="00214085" w:rsidRPr="00085735">
              <w:rPr>
                <w:rFonts w:ascii="Arial" w:hAnsi="Arial" w:cs="Arial"/>
                <w:sz w:val="20"/>
                <w:szCs w:val="20"/>
              </w:rPr>
              <w:t>school staff</w:t>
            </w:r>
            <w:r w:rsidRPr="00085735">
              <w:rPr>
                <w:rFonts w:ascii="Arial" w:hAnsi="Arial" w:cs="Arial"/>
                <w:sz w:val="20"/>
                <w:szCs w:val="20"/>
              </w:rPr>
              <w:t xml:space="preserve"> will dispose of any prescribed personal inhalers that remain in school without my previous notification.</w:t>
            </w:r>
          </w:p>
          <w:p w14:paraId="5E5FA7F6" w14:textId="77777777" w:rsidR="00BF27B6" w:rsidRPr="009C4B8E" w:rsidRDefault="00BF27B6" w:rsidP="005D7D24">
            <w:pPr>
              <w:pStyle w:val="ListParagraph"/>
              <w:widowControl/>
              <w:numPr>
                <w:ilvl w:val="0"/>
                <w:numId w:val="21"/>
              </w:numPr>
              <w:spacing w:before="40" w:after="40"/>
              <w:contextualSpacing/>
              <w:rPr>
                <w:rFonts w:ascii="Arial" w:hAnsi="Arial" w:cs="Arial"/>
                <w:sz w:val="20"/>
                <w:szCs w:val="20"/>
              </w:rPr>
            </w:pPr>
            <w:r w:rsidRPr="009C4B8E">
              <w:rPr>
                <w:rFonts w:ascii="Arial" w:hAnsi="Arial" w:cs="Arial"/>
                <w:sz w:val="20"/>
                <w:szCs w:val="20"/>
              </w:rPr>
              <w:t>I wish my child/this pupil to have the care/medication detailed in this document and I accept that the emergency services will be summoned, where appropriate.</w:t>
            </w:r>
          </w:p>
          <w:p w14:paraId="16BB74DE" w14:textId="77777777" w:rsidR="00BF27B6" w:rsidRPr="009C4B8E" w:rsidRDefault="00BF27B6" w:rsidP="008443E4">
            <w:pPr>
              <w:pStyle w:val="ListParagraph"/>
              <w:widowControl/>
              <w:spacing w:before="40" w:after="40"/>
              <w:ind w:left="168" w:firstLine="0"/>
              <w:contextualSpacing/>
              <w:rPr>
                <w:rFonts w:ascii="Arial" w:hAnsi="Arial" w:cs="Arial"/>
                <w:sz w:val="20"/>
                <w:szCs w:val="20"/>
              </w:rPr>
            </w:pPr>
          </w:p>
        </w:tc>
        <w:tc>
          <w:tcPr>
            <w:tcW w:w="4400" w:type="dxa"/>
            <w:gridSpan w:val="2"/>
            <w:tcBorders>
              <w:left w:val="single" w:sz="48" w:space="0" w:color="auto"/>
            </w:tcBorders>
          </w:tcPr>
          <w:p w14:paraId="307F1CBA" w14:textId="77777777" w:rsidR="00BF27B6" w:rsidRPr="009C4B8E" w:rsidRDefault="00BF27B6" w:rsidP="00BF27B6">
            <w:pPr>
              <w:pStyle w:val="ListParagraph"/>
              <w:widowControl/>
              <w:numPr>
                <w:ilvl w:val="0"/>
                <w:numId w:val="21"/>
              </w:numPr>
              <w:autoSpaceDE w:val="0"/>
              <w:autoSpaceDN w:val="0"/>
              <w:adjustRightInd w:val="0"/>
              <w:spacing w:before="40" w:after="40"/>
              <w:ind w:left="176" w:hanging="176"/>
              <w:contextualSpacing/>
              <w:rPr>
                <w:rFonts w:ascii="Arial" w:hAnsi="Arial" w:cs="Arial"/>
                <w:sz w:val="20"/>
                <w:szCs w:val="20"/>
              </w:rPr>
            </w:pPr>
            <w:r w:rsidRPr="009C4B8E">
              <w:rPr>
                <w:rFonts w:ascii="Arial" w:hAnsi="Arial" w:cs="Arial"/>
                <w:sz w:val="20"/>
                <w:szCs w:val="20"/>
              </w:rPr>
              <w:t>I agree to the procedures detailed in this plan being administered in school.</w:t>
            </w:r>
          </w:p>
          <w:p w14:paraId="177DC844" w14:textId="77777777" w:rsidR="00BF27B6" w:rsidRPr="009C4B8E" w:rsidRDefault="00BF27B6" w:rsidP="00BF27B6">
            <w:pPr>
              <w:pStyle w:val="ListParagraph"/>
              <w:widowControl/>
              <w:numPr>
                <w:ilvl w:val="0"/>
                <w:numId w:val="21"/>
              </w:numPr>
              <w:autoSpaceDE w:val="0"/>
              <w:autoSpaceDN w:val="0"/>
              <w:adjustRightInd w:val="0"/>
              <w:spacing w:before="40" w:after="40"/>
              <w:ind w:left="176" w:hanging="176"/>
              <w:contextualSpacing/>
              <w:rPr>
                <w:rFonts w:ascii="Arial" w:hAnsi="Arial" w:cs="Arial"/>
                <w:sz w:val="20"/>
                <w:szCs w:val="20"/>
              </w:rPr>
            </w:pPr>
            <w:r w:rsidRPr="009C4B8E">
              <w:rPr>
                <w:rFonts w:ascii="Arial" w:hAnsi="Arial" w:cs="Arial"/>
                <w:sz w:val="20"/>
                <w:szCs w:val="20"/>
              </w:rPr>
              <w:t>The medication will be administered by staff who have the knowledge and understanding of the appropriate healthcare and interventions.</w:t>
            </w:r>
          </w:p>
          <w:p w14:paraId="4F789120" w14:textId="77777777" w:rsidR="00BF27B6" w:rsidRPr="00EE0E47" w:rsidRDefault="00BF27B6" w:rsidP="00BF27B6">
            <w:pPr>
              <w:pStyle w:val="ListParagraph"/>
              <w:widowControl/>
              <w:numPr>
                <w:ilvl w:val="0"/>
                <w:numId w:val="21"/>
              </w:numPr>
              <w:autoSpaceDE w:val="0"/>
              <w:autoSpaceDN w:val="0"/>
              <w:adjustRightInd w:val="0"/>
              <w:spacing w:before="40" w:after="40"/>
              <w:ind w:left="176" w:hanging="176"/>
              <w:contextualSpacing/>
              <w:rPr>
                <w:rFonts w:ascii="Arial" w:hAnsi="Arial" w:cs="Arial"/>
              </w:rPr>
            </w:pPr>
            <w:r w:rsidRPr="009C4B8E">
              <w:rPr>
                <w:rFonts w:ascii="Arial" w:hAnsi="Arial" w:cs="Arial"/>
                <w:sz w:val="20"/>
                <w:szCs w:val="20"/>
              </w:rPr>
              <w:t>In the event of an emergency, the emergency services will be summoned and the school will follow advice received from health professionals.</w:t>
            </w:r>
          </w:p>
        </w:tc>
      </w:tr>
      <w:tr w:rsidR="00CD4E64" w:rsidRPr="000D6C02" w14:paraId="01D2869F" w14:textId="77777777" w:rsidTr="004F74A7">
        <w:trPr>
          <w:trHeight w:val="617"/>
        </w:trPr>
        <w:tc>
          <w:tcPr>
            <w:tcW w:w="1295" w:type="dxa"/>
          </w:tcPr>
          <w:p w14:paraId="2571DFC7" w14:textId="77777777" w:rsidR="00CD4E64" w:rsidRPr="00CD4E64" w:rsidRDefault="00CD4E64" w:rsidP="008443E4">
            <w:pPr>
              <w:widowControl/>
              <w:autoSpaceDE w:val="0"/>
              <w:autoSpaceDN w:val="0"/>
              <w:adjustRightInd w:val="0"/>
              <w:contextualSpacing/>
              <w:jc w:val="center"/>
              <w:rPr>
                <w:rFonts w:ascii="Arial" w:hAnsi="Arial" w:cs="Arial"/>
                <w:b/>
                <w:sz w:val="20"/>
                <w:szCs w:val="20"/>
              </w:rPr>
            </w:pPr>
            <w:r w:rsidRPr="00CD4E64">
              <w:rPr>
                <w:rFonts w:ascii="Arial" w:hAnsi="Arial" w:cs="Arial"/>
                <w:b/>
                <w:sz w:val="20"/>
                <w:szCs w:val="20"/>
              </w:rPr>
              <w:t>Date review undertaken</w:t>
            </w:r>
          </w:p>
        </w:tc>
        <w:tc>
          <w:tcPr>
            <w:tcW w:w="1555" w:type="dxa"/>
          </w:tcPr>
          <w:p w14:paraId="1CA295E2" w14:textId="77777777" w:rsidR="00CD4E64" w:rsidRDefault="00CD4E64" w:rsidP="008443E4">
            <w:pPr>
              <w:widowControl/>
              <w:autoSpaceDE w:val="0"/>
              <w:autoSpaceDN w:val="0"/>
              <w:adjustRightInd w:val="0"/>
              <w:ind w:left="79"/>
              <w:contextualSpacing/>
              <w:jc w:val="center"/>
              <w:rPr>
                <w:rFonts w:ascii="Arial" w:hAnsi="Arial" w:cs="Arial"/>
                <w:b/>
                <w:sz w:val="20"/>
                <w:szCs w:val="20"/>
              </w:rPr>
            </w:pPr>
            <w:r>
              <w:rPr>
                <w:rFonts w:ascii="Arial" w:hAnsi="Arial" w:cs="Arial"/>
                <w:b/>
                <w:sz w:val="20"/>
                <w:szCs w:val="20"/>
              </w:rPr>
              <w:t>Method</w:t>
            </w:r>
          </w:p>
          <w:p w14:paraId="245CC89C" w14:textId="77777777" w:rsidR="00CD4E64" w:rsidRDefault="00CD4E64" w:rsidP="00CD4E64">
            <w:pPr>
              <w:widowControl/>
              <w:autoSpaceDE w:val="0"/>
              <w:autoSpaceDN w:val="0"/>
              <w:adjustRightInd w:val="0"/>
              <w:contextualSpacing/>
              <w:rPr>
                <w:rFonts w:ascii="Arial" w:hAnsi="Arial" w:cs="Arial"/>
                <w:b/>
                <w:sz w:val="16"/>
                <w:szCs w:val="16"/>
              </w:rPr>
            </w:pPr>
            <w:r>
              <w:rPr>
                <w:rFonts w:ascii="Arial" w:hAnsi="Arial" w:cs="Arial"/>
                <w:b/>
                <w:sz w:val="16"/>
                <w:szCs w:val="16"/>
              </w:rPr>
              <w:t>(F) Face to Face</w:t>
            </w:r>
          </w:p>
          <w:p w14:paraId="1688C36B" w14:textId="77777777" w:rsidR="00CD4E64" w:rsidRDefault="00CD4E64" w:rsidP="00CD4E64">
            <w:pPr>
              <w:widowControl/>
              <w:autoSpaceDE w:val="0"/>
              <w:autoSpaceDN w:val="0"/>
              <w:adjustRightInd w:val="0"/>
              <w:contextualSpacing/>
              <w:rPr>
                <w:rFonts w:ascii="Arial" w:hAnsi="Arial" w:cs="Arial"/>
                <w:b/>
                <w:sz w:val="16"/>
                <w:szCs w:val="16"/>
              </w:rPr>
            </w:pPr>
            <w:r>
              <w:rPr>
                <w:rFonts w:ascii="Arial" w:hAnsi="Arial" w:cs="Arial"/>
                <w:b/>
                <w:sz w:val="16"/>
                <w:szCs w:val="16"/>
              </w:rPr>
              <w:t>(P) Post</w:t>
            </w:r>
          </w:p>
          <w:p w14:paraId="17BDA2EF" w14:textId="77777777" w:rsidR="00CD4E64" w:rsidRPr="00CD4E64" w:rsidRDefault="00CD4E64" w:rsidP="00CD4E64">
            <w:pPr>
              <w:widowControl/>
              <w:autoSpaceDE w:val="0"/>
              <w:autoSpaceDN w:val="0"/>
              <w:adjustRightInd w:val="0"/>
              <w:contextualSpacing/>
              <w:rPr>
                <w:rFonts w:ascii="Arial" w:hAnsi="Arial" w:cs="Arial"/>
                <w:b/>
                <w:sz w:val="16"/>
                <w:szCs w:val="16"/>
              </w:rPr>
            </w:pPr>
            <w:r>
              <w:rPr>
                <w:rFonts w:ascii="Arial" w:hAnsi="Arial" w:cs="Arial"/>
                <w:b/>
                <w:sz w:val="16"/>
                <w:szCs w:val="16"/>
              </w:rPr>
              <w:t>(</w:t>
            </w:r>
            <w:r w:rsidR="00652B81">
              <w:rPr>
                <w:rFonts w:ascii="Arial" w:hAnsi="Arial" w:cs="Arial"/>
                <w:b/>
                <w:sz w:val="16"/>
                <w:szCs w:val="16"/>
              </w:rPr>
              <w:t>T</w:t>
            </w:r>
            <w:r>
              <w:rPr>
                <w:rFonts w:ascii="Arial" w:hAnsi="Arial" w:cs="Arial"/>
                <w:b/>
                <w:sz w:val="16"/>
                <w:szCs w:val="16"/>
              </w:rPr>
              <w:t xml:space="preserve">) </w:t>
            </w:r>
            <w:r w:rsidR="00652B81">
              <w:rPr>
                <w:rFonts w:ascii="Arial" w:hAnsi="Arial" w:cs="Arial"/>
                <w:b/>
                <w:sz w:val="16"/>
                <w:szCs w:val="16"/>
              </w:rPr>
              <w:t>Telephone</w:t>
            </w:r>
          </w:p>
        </w:tc>
        <w:tc>
          <w:tcPr>
            <w:tcW w:w="1983" w:type="dxa"/>
          </w:tcPr>
          <w:p w14:paraId="6120741A" w14:textId="77777777" w:rsidR="00813A47" w:rsidRDefault="00813A47" w:rsidP="00813A47">
            <w:pPr>
              <w:widowControl/>
              <w:autoSpaceDE w:val="0"/>
              <w:autoSpaceDN w:val="0"/>
              <w:adjustRightInd w:val="0"/>
              <w:ind w:left="-73" w:right="-109"/>
              <w:contextualSpacing/>
              <w:jc w:val="center"/>
              <w:rPr>
                <w:rFonts w:ascii="Arial" w:hAnsi="Arial" w:cs="Arial"/>
                <w:b/>
                <w:sz w:val="21"/>
                <w:szCs w:val="21"/>
              </w:rPr>
            </w:pPr>
            <w:r w:rsidRPr="00CD4E64">
              <w:rPr>
                <w:rFonts w:ascii="Arial" w:hAnsi="Arial" w:cs="Arial"/>
                <w:b/>
                <w:sz w:val="20"/>
                <w:szCs w:val="20"/>
              </w:rPr>
              <w:t xml:space="preserve">Name of parent </w:t>
            </w:r>
            <w:r>
              <w:rPr>
                <w:rFonts w:ascii="Arial" w:hAnsi="Arial" w:cs="Arial"/>
                <w:b/>
                <w:sz w:val="20"/>
                <w:szCs w:val="20"/>
              </w:rPr>
              <w:t>reviewing</w:t>
            </w:r>
          </w:p>
          <w:p w14:paraId="3512FC03" w14:textId="77777777" w:rsidR="00CD4E64" w:rsidRPr="007706A8" w:rsidRDefault="00813A47" w:rsidP="00813A47">
            <w:pPr>
              <w:widowControl/>
              <w:autoSpaceDE w:val="0"/>
              <w:autoSpaceDN w:val="0"/>
              <w:adjustRightInd w:val="0"/>
              <w:ind w:left="79"/>
              <w:contextualSpacing/>
              <w:jc w:val="center"/>
              <w:rPr>
                <w:rFonts w:ascii="Arial" w:hAnsi="Arial" w:cs="Arial"/>
                <w:b/>
                <w:sz w:val="21"/>
                <w:szCs w:val="21"/>
              </w:rPr>
            </w:pPr>
            <w:r w:rsidRPr="00CD4E64">
              <w:rPr>
                <w:rFonts w:ascii="Arial" w:hAnsi="Arial" w:cs="Arial"/>
                <w:b/>
                <w:sz w:val="18"/>
                <w:szCs w:val="18"/>
              </w:rPr>
              <w:t>(BLOCK LETTERS)</w:t>
            </w:r>
          </w:p>
        </w:tc>
        <w:tc>
          <w:tcPr>
            <w:tcW w:w="2263" w:type="dxa"/>
          </w:tcPr>
          <w:p w14:paraId="345ACE84" w14:textId="77777777" w:rsidR="00813A47" w:rsidRDefault="00813A47" w:rsidP="00813A47">
            <w:pPr>
              <w:widowControl/>
              <w:autoSpaceDE w:val="0"/>
              <w:autoSpaceDN w:val="0"/>
              <w:adjustRightInd w:val="0"/>
              <w:ind w:left="79"/>
              <w:contextualSpacing/>
              <w:jc w:val="center"/>
              <w:rPr>
                <w:rFonts w:ascii="Arial" w:hAnsi="Arial" w:cs="Arial"/>
                <w:b/>
                <w:sz w:val="20"/>
                <w:szCs w:val="20"/>
              </w:rPr>
            </w:pPr>
            <w:r w:rsidRPr="00CD4E64">
              <w:rPr>
                <w:rFonts w:ascii="Arial" w:hAnsi="Arial" w:cs="Arial"/>
                <w:b/>
                <w:sz w:val="20"/>
                <w:szCs w:val="20"/>
              </w:rPr>
              <w:t>Parent’s signature</w:t>
            </w:r>
          </w:p>
          <w:p w14:paraId="1AB1661D" w14:textId="77777777" w:rsidR="00CD4E64" w:rsidRPr="00CD4E64" w:rsidRDefault="00813A47" w:rsidP="00813A47">
            <w:pPr>
              <w:widowControl/>
              <w:autoSpaceDE w:val="0"/>
              <w:autoSpaceDN w:val="0"/>
              <w:adjustRightInd w:val="0"/>
              <w:ind w:left="-73" w:right="-109"/>
              <w:contextualSpacing/>
              <w:jc w:val="center"/>
              <w:rPr>
                <w:rFonts w:ascii="Arial" w:hAnsi="Arial" w:cs="Arial"/>
                <w:b/>
                <w:sz w:val="18"/>
                <w:szCs w:val="18"/>
              </w:rPr>
            </w:pPr>
            <w:r>
              <w:rPr>
                <w:rFonts w:ascii="Arial" w:hAnsi="Arial" w:cs="Arial"/>
                <w:b/>
                <w:sz w:val="18"/>
                <w:szCs w:val="18"/>
              </w:rPr>
              <w:t>(if review conducted face to face or by post)</w:t>
            </w:r>
          </w:p>
        </w:tc>
        <w:tc>
          <w:tcPr>
            <w:tcW w:w="2028" w:type="dxa"/>
          </w:tcPr>
          <w:p w14:paraId="22A716F1" w14:textId="77777777" w:rsidR="00CD4E64" w:rsidRPr="00CD4E64" w:rsidRDefault="00813A47" w:rsidP="008443E4">
            <w:pPr>
              <w:widowControl/>
              <w:autoSpaceDE w:val="0"/>
              <w:autoSpaceDN w:val="0"/>
              <w:adjustRightInd w:val="0"/>
              <w:ind w:left="79"/>
              <w:contextualSpacing/>
              <w:jc w:val="center"/>
              <w:rPr>
                <w:rFonts w:ascii="Arial" w:hAnsi="Arial" w:cs="Arial"/>
                <w:b/>
                <w:sz w:val="18"/>
                <w:szCs w:val="18"/>
              </w:rPr>
            </w:pPr>
            <w:r w:rsidRPr="00CD4E64">
              <w:rPr>
                <w:rFonts w:ascii="Arial" w:hAnsi="Arial" w:cs="Arial"/>
                <w:b/>
                <w:sz w:val="20"/>
                <w:szCs w:val="20"/>
              </w:rPr>
              <w:t>Pupil’s signature</w:t>
            </w:r>
            <w:r w:rsidRPr="007706A8">
              <w:rPr>
                <w:rFonts w:ascii="Arial" w:hAnsi="Arial" w:cs="Arial"/>
                <w:b/>
                <w:sz w:val="21"/>
                <w:szCs w:val="21"/>
              </w:rPr>
              <w:t xml:space="preserve">                                               </w:t>
            </w:r>
            <w:r w:rsidRPr="00CD4E64">
              <w:rPr>
                <w:rFonts w:ascii="Arial" w:hAnsi="Arial" w:cs="Arial"/>
                <w:b/>
                <w:sz w:val="18"/>
                <w:szCs w:val="18"/>
              </w:rPr>
              <w:t>(if appropriate)</w:t>
            </w:r>
          </w:p>
        </w:tc>
        <w:tc>
          <w:tcPr>
            <w:tcW w:w="1331" w:type="dxa"/>
            <w:tcBorders>
              <w:right w:val="single" w:sz="48" w:space="0" w:color="auto"/>
            </w:tcBorders>
          </w:tcPr>
          <w:p w14:paraId="7F27DC0F" w14:textId="77777777" w:rsidR="00CD4E64" w:rsidRPr="007706A8" w:rsidRDefault="00CD4E64" w:rsidP="008443E4">
            <w:pPr>
              <w:widowControl/>
              <w:autoSpaceDE w:val="0"/>
              <w:autoSpaceDN w:val="0"/>
              <w:adjustRightInd w:val="0"/>
              <w:ind w:left="-71"/>
              <w:contextualSpacing/>
              <w:jc w:val="center"/>
              <w:rPr>
                <w:rFonts w:ascii="Arial" w:hAnsi="Arial" w:cs="Arial"/>
                <w:b/>
                <w:sz w:val="21"/>
                <w:szCs w:val="21"/>
              </w:rPr>
            </w:pPr>
            <w:r w:rsidRPr="007706A8">
              <w:rPr>
                <w:rFonts w:ascii="Arial" w:hAnsi="Arial" w:cs="Arial"/>
                <w:b/>
                <w:sz w:val="20"/>
                <w:szCs w:val="21"/>
              </w:rPr>
              <w:t>*Next proposed review date</w:t>
            </w:r>
          </w:p>
        </w:tc>
        <w:tc>
          <w:tcPr>
            <w:tcW w:w="2242" w:type="dxa"/>
            <w:tcBorders>
              <w:left w:val="single" w:sz="48" w:space="0" w:color="auto"/>
            </w:tcBorders>
          </w:tcPr>
          <w:p w14:paraId="37323AB7" w14:textId="77777777" w:rsidR="00CD4E64" w:rsidRDefault="00CD4E64" w:rsidP="008443E4">
            <w:pPr>
              <w:widowControl/>
              <w:autoSpaceDE w:val="0"/>
              <w:autoSpaceDN w:val="0"/>
              <w:adjustRightInd w:val="0"/>
              <w:ind w:left="-52"/>
              <w:contextualSpacing/>
              <w:jc w:val="center"/>
              <w:rPr>
                <w:rFonts w:ascii="Arial" w:hAnsi="Arial" w:cs="Arial"/>
                <w:b/>
                <w:sz w:val="21"/>
                <w:szCs w:val="21"/>
              </w:rPr>
            </w:pPr>
            <w:r w:rsidRPr="00CD4E64">
              <w:rPr>
                <w:rFonts w:ascii="Arial" w:hAnsi="Arial" w:cs="Arial"/>
                <w:b/>
                <w:sz w:val="20"/>
                <w:szCs w:val="20"/>
              </w:rPr>
              <w:t>Name of staff member</w:t>
            </w:r>
            <w:r w:rsidRPr="007706A8">
              <w:rPr>
                <w:rFonts w:ascii="Arial" w:hAnsi="Arial" w:cs="Arial"/>
                <w:b/>
                <w:sz w:val="21"/>
                <w:szCs w:val="21"/>
              </w:rPr>
              <w:t xml:space="preserve"> </w:t>
            </w:r>
          </w:p>
          <w:p w14:paraId="1D033D59" w14:textId="77777777" w:rsidR="00CD4E64" w:rsidRPr="00CD4E64" w:rsidRDefault="00CD4E64" w:rsidP="008443E4">
            <w:pPr>
              <w:widowControl/>
              <w:autoSpaceDE w:val="0"/>
              <w:autoSpaceDN w:val="0"/>
              <w:adjustRightInd w:val="0"/>
              <w:ind w:left="-52"/>
              <w:contextualSpacing/>
              <w:jc w:val="center"/>
              <w:rPr>
                <w:rFonts w:ascii="Arial" w:hAnsi="Arial" w:cs="Arial"/>
                <w:b/>
                <w:sz w:val="18"/>
                <w:szCs w:val="18"/>
              </w:rPr>
            </w:pPr>
            <w:r w:rsidRPr="00CD4E64">
              <w:rPr>
                <w:rFonts w:ascii="Arial" w:hAnsi="Arial" w:cs="Arial"/>
                <w:b/>
                <w:sz w:val="18"/>
                <w:szCs w:val="18"/>
              </w:rPr>
              <w:t>(BLOCK LETTERS)</w:t>
            </w:r>
          </w:p>
        </w:tc>
        <w:tc>
          <w:tcPr>
            <w:tcW w:w="2158" w:type="dxa"/>
          </w:tcPr>
          <w:p w14:paraId="20554205" w14:textId="77777777" w:rsidR="00CD4E64" w:rsidRPr="00CD4E64" w:rsidRDefault="00CD4E64" w:rsidP="008443E4">
            <w:pPr>
              <w:widowControl/>
              <w:autoSpaceDE w:val="0"/>
              <w:autoSpaceDN w:val="0"/>
              <w:adjustRightInd w:val="0"/>
              <w:ind w:left="-36" w:right="-42"/>
              <w:contextualSpacing/>
              <w:jc w:val="center"/>
              <w:rPr>
                <w:rFonts w:ascii="Arial" w:hAnsi="Arial" w:cs="Arial"/>
                <w:b/>
                <w:sz w:val="20"/>
                <w:szCs w:val="20"/>
              </w:rPr>
            </w:pPr>
            <w:r w:rsidRPr="00CD4E64">
              <w:rPr>
                <w:rFonts w:ascii="Arial" w:hAnsi="Arial" w:cs="Arial"/>
                <w:b/>
                <w:sz w:val="20"/>
                <w:szCs w:val="20"/>
              </w:rPr>
              <w:t>Staff member’s signature</w:t>
            </w:r>
          </w:p>
        </w:tc>
      </w:tr>
      <w:tr w:rsidR="00CD4E64" w:rsidRPr="000D6C02" w14:paraId="07C8B14C" w14:textId="77777777" w:rsidTr="004F74A7">
        <w:trPr>
          <w:trHeight w:val="397"/>
        </w:trPr>
        <w:tc>
          <w:tcPr>
            <w:tcW w:w="1295" w:type="dxa"/>
            <w:vAlign w:val="center"/>
          </w:tcPr>
          <w:p w14:paraId="04833C36" w14:textId="77777777" w:rsidR="00CD4E64" w:rsidRPr="007706A8" w:rsidRDefault="00CD4E64" w:rsidP="008443E4">
            <w:pPr>
              <w:widowControl/>
              <w:autoSpaceDE w:val="0"/>
              <w:autoSpaceDN w:val="0"/>
              <w:adjustRightInd w:val="0"/>
              <w:contextualSpacing/>
              <w:jc w:val="center"/>
              <w:rPr>
                <w:rFonts w:ascii="Arial" w:hAnsi="Arial" w:cs="Arial"/>
                <w:b/>
              </w:rPr>
            </w:pPr>
            <w:r w:rsidRPr="007706A8">
              <w:rPr>
                <w:rFonts w:ascii="Arial" w:hAnsi="Arial" w:cs="Arial"/>
              </w:rPr>
              <w:t>/      /</w:t>
            </w:r>
          </w:p>
        </w:tc>
        <w:tc>
          <w:tcPr>
            <w:tcW w:w="1555" w:type="dxa"/>
            <w:vAlign w:val="center"/>
          </w:tcPr>
          <w:p w14:paraId="39A98ACF" w14:textId="77777777" w:rsidR="00CD4E64" w:rsidRPr="007706A8" w:rsidRDefault="00CD4E64" w:rsidP="008443E4">
            <w:pPr>
              <w:widowControl/>
              <w:autoSpaceDE w:val="0"/>
              <w:autoSpaceDN w:val="0"/>
              <w:adjustRightInd w:val="0"/>
              <w:ind w:left="79"/>
              <w:contextualSpacing/>
              <w:jc w:val="center"/>
              <w:rPr>
                <w:rFonts w:ascii="Arial" w:hAnsi="Arial" w:cs="Arial"/>
                <w:b/>
                <w:sz w:val="20"/>
              </w:rPr>
            </w:pPr>
          </w:p>
        </w:tc>
        <w:tc>
          <w:tcPr>
            <w:tcW w:w="1983" w:type="dxa"/>
            <w:vAlign w:val="center"/>
          </w:tcPr>
          <w:p w14:paraId="383EF198" w14:textId="77777777" w:rsidR="00CD4E64" w:rsidRPr="007706A8" w:rsidRDefault="00CD4E64" w:rsidP="008443E4">
            <w:pPr>
              <w:widowControl/>
              <w:autoSpaceDE w:val="0"/>
              <w:autoSpaceDN w:val="0"/>
              <w:adjustRightInd w:val="0"/>
              <w:ind w:left="79"/>
              <w:contextualSpacing/>
              <w:jc w:val="center"/>
              <w:rPr>
                <w:rFonts w:ascii="Arial" w:hAnsi="Arial" w:cs="Arial"/>
                <w:b/>
                <w:sz w:val="20"/>
              </w:rPr>
            </w:pPr>
          </w:p>
        </w:tc>
        <w:tc>
          <w:tcPr>
            <w:tcW w:w="2263" w:type="dxa"/>
            <w:vAlign w:val="center"/>
          </w:tcPr>
          <w:p w14:paraId="61C72CEF" w14:textId="77777777" w:rsidR="00CD4E64" w:rsidRPr="007706A8" w:rsidRDefault="00CD4E64" w:rsidP="008443E4">
            <w:pPr>
              <w:widowControl/>
              <w:autoSpaceDE w:val="0"/>
              <w:autoSpaceDN w:val="0"/>
              <w:adjustRightInd w:val="0"/>
              <w:ind w:left="79"/>
              <w:contextualSpacing/>
              <w:jc w:val="center"/>
              <w:rPr>
                <w:rFonts w:ascii="Arial" w:hAnsi="Arial" w:cs="Arial"/>
                <w:b/>
                <w:sz w:val="20"/>
              </w:rPr>
            </w:pPr>
          </w:p>
        </w:tc>
        <w:tc>
          <w:tcPr>
            <w:tcW w:w="2028" w:type="dxa"/>
            <w:vAlign w:val="center"/>
          </w:tcPr>
          <w:p w14:paraId="3113A910" w14:textId="77777777" w:rsidR="00CD4E64" w:rsidRPr="007706A8" w:rsidRDefault="00CD4E64" w:rsidP="008443E4">
            <w:pPr>
              <w:widowControl/>
              <w:autoSpaceDE w:val="0"/>
              <w:autoSpaceDN w:val="0"/>
              <w:adjustRightInd w:val="0"/>
              <w:ind w:left="79"/>
              <w:contextualSpacing/>
              <w:jc w:val="center"/>
              <w:rPr>
                <w:rFonts w:ascii="Arial" w:hAnsi="Arial" w:cs="Arial"/>
                <w:b/>
                <w:sz w:val="20"/>
              </w:rPr>
            </w:pPr>
          </w:p>
        </w:tc>
        <w:tc>
          <w:tcPr>
            <w:tcW w:w="1331" w:type="dxa"/>
            <w:tcBorders>
              <w:right w:val="single" w:sz="48" w:space="0" w:color="auto"/>
            </w:tcBorders>
            <w:vAlign w:val="center"/>
          </w:tcPr>
          <w:p w14:paraId="5A49954A" w14:textId="77777777" w:rsidR="00CD4E64" w:rsidRPr="007706A8" w:rsidRDefault="00CD4E64" w:rsidP="008443E4">
            <w:pPr>
              <w:widowControl/>
              <w:autoSpaceDE w:val="0"/>
              <w:autoSpaceDN w:val="0"/>
              <w:adjustRightInd w:val="0"/>
              <w:contextualSpacing/>
              <w:jc w:val="center"/>
              <w:rPr>
                <w:rFonts w:ascii="Arial" w:hAnsi="Arial" w:cs="Arial"/>
                <w:b/>
                <w:sz w:val="20"/>
              </w:rPr>
            </w:pPr>
            <w:r w:rsidRPr="007706A8">
              <w:rPr>
                <w:rFonts w:ascii="Arial" w:hAnsi="Arial" w:cs="Arial"/>
              </w:rPr>
              <w:t>/      /</w:t>
            </w:r>
          </w:p>
        </w:tc>
        <w:tc>
          <w:tcPr>
            <w:tcW w:w="2242" w:type="dxa"/>
            <w:tcBorders>
              <w:left w:val="single" w:sz="48" w:space="0" w:color="auto"/>
            </w:tcBorders>
            <w:vAlign w:val="center"/>
          </w:tcPr>
          <w:p w14:paraId="53F126DA" w14:textId="77777777" w:rsidR="00CD4E64" w:rsidRPr="007706A8" w:rsidRDefault="00CD4E64" w:rsidP="008443E4">
            <w:pPr>
              <w:widowControl/>
              <w:autoSpaceDE w:val="0"/>
              <w:autoSpaceDN w:val="0"/>
              <w:adjustRightInd w:val="0"/>
              <w:ind w:left="79"/>
              <w:contextualSpacing/>
              <w:jc w:val="center"/>
              <w:rPr>
                <w:rFonts w:ascii="Arial" w:hAnsi="Arial" w:cs="Arial"/>
                <w:b/>
                <w:sz w:val="20"/>
              </w:rPr>
            </w:pPr>
          </w:p>
        </w:tc>
        <w:tc>
          <w:tcPr>
            <w:tcW w:w="2158" w:type="dxa"/>
            <w:vAlign w:val="center"/>
          </w:tcPr>
          <w:p w14:paraId="656C5368" w14:textId="77777777" w:rsidR="00CD4E64" w:rsidRPr="007706A8" w:rsidRDefault="00CD4E64" w:rsidP="008443E4">
            <w:pPr>
              <w:widowControl/>
              <w:autoSpaceDE w:val="0"/>
              <w:autoSpaceDN w:val="0"/>
              <w:adjustRightInd w:val="0"/>
              <w:ind w:left="79"/>
              <w:contextualSpacing/>
              <w:jc w:val="center"/>
              <w:rPr>
                <w:rFonts w:ascii="Arial" w:hAnsi="Arial" w:cs="Arial"/>
                <w:b/>
                <w:sz w:val="20"/>
              </w:rPr>
            </w:pPr>
          </w:p>
        </w:tc>
      </w:tr>
      <w:tr w:rsidR="00CD4E64" w:rsidRPr="000D6C02" w14:paraId="4FD441F7" w14:textId="77777777" w:rsidTr="004F74A7">
        <w:trPr>
          <w:trHeight w:val="397"/>
        </w:trPr>
        <w:tc>
          <w:tcPr>
            <w:tcW w:w="1295" w:type="dxa"/>
            <w:vAlign w:val="center"/>
          </w:tcPr>
          <w:p w14:paraId="39467565" w14:textId="77777777" w:rsidR="00CD4E64" w:rsidRPr="007706A8" w:rsidRDefault="00CD4E64" w:rsidP="008443E4">
            <w:pPr>
              <w:widowControl/>
              <w:autoSpaceDE w:val="0"/>
              <w:autoSpaceDN w:val="0"/>
              <w:adjustRightInd w:val="0"/>
              <w:contextualSpacing/>
              <w:jc w:val="center"/>
              <w:rPr>
                <w:rFonts w:ascii="Arial" w:hAnsi="Arial" w:cs="Arial"/>
              </w:rPr>
            </w:pPr>
            <w:r w:rsidRPr="007706A8">
              <w:rPr>
                <w:rFonts w:ascii="Arial" w:hAnsi="Arial" w:cs="Arial"/>
              </w:rPr>
              <w:t>/      /</w:t>
            </w:r>
          </w:p>
        </w:tc>
        <w:tc>
          <w:tcPr>
            <w:tcW w:w="1555" w:type="dxa"/>
            <w:vAlign w:val="center"/>
          </w:tcPr>
          <w:p w14:paraId="5F1273CA" w14:textId="77777777" w:rsidR="00CD4E64" w:rsidRPr="007706A8" w:rsidRDefault="00CD4E64" w:rsidP="008443E4">
            <w:pPr>
              <w:widowControl/>
              <w:autoSpaceDE w:val="0"/>
              <w:autoSpaceDN w:val="0"/>
              <w:adjustRightInd w:val="0"/>
              <w:ind w:left="79"/>
              <w:contextualSpacing/>
              <w:jc w:val="center"/>
              <w:rPr>
                <w:rFonts w:ascii="Arial" w:hAnsi="Arial" w:cs="Arial"/>
                <w:b/>
                <w:sz w:val="20"/>
              </w:rPr>
            </w:pPr>
          </w:p>
        </w:tc>
        <w:tc>
          <w:tcPr>
            <w:tcW w:w="1983" w:type="dxa"/>
            <w:vAlign w:val="center"/>
          </w:tcPr>
          <w:p w14:paraId="61F0ECE4" w14:textId="77777777" w:rsidR="00CD4E64" w:rsidRPr="007706A8" w:rsidRDefault="00CD4E64" w:rsidP="008443E4">
            <w:pPr>
              <w:widowControl/>
              <w:autoSpaceDE w:val="0"/>
              <w:autoSpaceDN w:val="0"/>
              <w:adjustRightInd w:val="0"/>
              <w:ind w:left="79"/>
              <w:contextualSpacing/>
              <w:jc w:val="center"/>
              <w:rPr>
                <w:rFonts w:ascii="Arial" w:hAnsi="Arial" w:cs="Arial"/>
                <w:b/>
                <w:sz w:val="20"/>
              </w:rPr>
            </w:pPr>
          </w:p>
        </w:tc>
        <w:tc>
          <w:tcPr>
            <w:tcW w:w="2263" w:type="dxa"/>
            <w:vAlign w:val="center"/>
          </w:tcPr>
          <w:p w14:paraId="72BCBEDE" w14:textId="77777777" w:rsidR="00CD4E64" w:rsidRPr="007706A8" w:rsidRDefault="00CD4E64" w:rsidP="008443E4">
            <w:pPr>
              <w:widowControl/>
              <w:autoSpaceDE w:val="0"/>
              <w:autoSpaceDN w:val="0"/>
              <w:adjustRightInd w:val="0"/>
              <w:ind w:left="79"/>
              <w:contextualSpacing/>
              <w:jc w:val="center"/>
              <w:rPr>
                <w:rFonts w:ascii="Arial" w:hAnsi="Arial" w:cs="Arial"/>
                <w:b/>
                <w:sz w:val="20"/>
              </w:rPr>
            </w:pPr>
          </w:p>
        </w:tc>
        <w:tc>
          <w:tcPr>
            <w:tcW w:w="2028" w:type="dxa"/>
            <w:vAlign w:val="center"/>
          </w:tcPr>
          <w:p w14:paraId="4DF334E5" w14:textId="77777777" w:rsidR="00CD4E64" w:rsidRPr="007706A8" w:rsidRDefault="00CD4E64" w:rsidP="008443E4">
            <w:pPr>
              <w:widowControl/>
              <w:autoSpaceDE w:val="0"/>
              <w:autoSpaceDN w:val="0"/>
              <w:adjustRightInd w:val="0"/>
              <w:ind w:left="79"/>
              <w:contextualSpacing/>
              <w:jc w:val="center"/>
              <w:rPr>
                <w:rFonts w:ascii="Arial" w:hAnsi="Arial" w:cs="Arial"/>
                <w:b/>
                <w:sz w:val="20"/>
              </w:rPr>
            </w:pPr>
          </w:p>
        </w:tc>
        <w:tc>
          <w:tcPr>
            <w:tcW w:w="1331" w:type="dxa"/>
            <w:tcBorders>
              <w:right w:val="single" w:sz="48" w:space="0" w:color="auto"/>
            </w:tcBorders>
            <w:vAlign w:val="center"/>
          </w:tcPr>
          <w:p w14:paraId="064124EA" w14:textId="77777777" w:rsidR="00CD4E64" w:rsidRPr="007706A8" w:rsidRDefault="00CD4E64" w:rsidP="008443E4">
            <w:pPr>
              <w:widowControl/>
              <w:autoSpaceDE w:val="0"/>
              <w:autoSpaceDN w:val="0"/>
              <w:adjustRightInd w:val="0"/>
              <w:contextualSpacing/>
              <w:jc w:val="center"/>
              <w:rPr>
                <w:rFonts w:ascii="Arial" w:hAnsi="Arial" w:cs="Arial"/>
              </w:rPr>
            </w:pPr>
            <w:r w:rsidRPr="007706A8">
              <w:rPr>
                <w:rFonts w:ascii="Arial" w:hAnsi="Arial" w:cs="Arial"/>
              </w:rPr>
              <w:t>/      /</w:t>
            </w:r>
          </w:p>
        </w:tc>
        <w:tc>
          <w:tcPr>
            <w:tcW w:w="2242" w:type="dxa"/>
            <w:tcBorders>
              <w:left w:val="single" w:sz="48" w:space="0" w:color="auto"/>
            </w:tcBorders>
            <w:vAlign w:val="center"/>
          </w:tcPr>
          <w:p w14:paraId="0C31D1D2" w14:textId="77777777" w:rsidR="00CD4E64" w:rsidRPr="007706A8" w:rsidRDefault="00CD4E64" w:rsidP="008443E4">
            <w:pPr>
              <w:widowControl/>
              <w:autoSpaceDE w:val="0"/>
              <w:autoSpaceDN w:val="0"/>
              <w:adjustRightInd w:val="0"/>
              <w:ind w:left="79"/>
              <w:contextualSpacing/>
              <w:jc w:val="center"/>
              <w:rPr>
                <w:rFonts w:ascii="Arial" w:hAnsi="Arial" w:cs="Arial"/>
                <w:b/>
                <w:sz w:val="20"/>
              </w:rPr>
            </w:pPr>
          </w:p>
        </w:tc>
        <w:tc>
          <w:tcPr>
            <w:tcW w:w="2158" w:type="dxa"/>
            <w:vAlign w:val="center"/>
          </w:tcPr>
          <w:p w14:paraId="6E4B0A3A" w14:textId="77777777" w:rsidR="00CD4E64" w:rsidRPr="007706A8" w:rsidRDefault="00CD4E64" w:rsidP="008443E4">
            <w:pPr>
              <w:widowControl/>
              <w:autoSpaceDE w:val="0"/>
              <w:autoSpaceDN w:val="0"/>
              <w:adjustRightInd w:val="0"/>
              <w:ind w:left="79"/>
              <w:contextualSpacing/>
              <w:jc w:val="center"/>
              <w:rPr>
                <w:rFonts w:ascii="Arial" w:hAnsi="Arial" w:cs="Arial"/>
                <w:b/>
                <w:sz w:val="20"/>
              </w:rPr>
            </w:pPr>
          </w:p>
        </w:tc>
      </w:tr>
      <w:tr w:rsidR="00CD4E64" w:rsidRPr="000D6C02" w14:paraId="7D6BEBE7" w14:textId="77777777" w:rsidTr="004F74A7">
        <w:trPr>
          <w:trHeight w:val="397"/>
        </w:trPr>
        <w:tc>
          <w:tcPr>
            <w:tcW w:w="1295" w:type="dxa"/>
            <w:vAlign w:val="center"/>
          </w:tcPr>
          <w:p w14:paraId="1CF373FA" w14:textId="77777777" w:rsidR="00CD4E64" w:rsidRPr="007706A8" w:rsidRDefault="00CD4E64" w:rsidP="008443E4">
            <w:pPr>
              <w:widowControl/>
              <w:autoSpaceDE w:val="0"/>
              <w:autoSpaceDN w:val="0"/>
              <w:adjustRightInd w:val="0"/>
              <w:contextualSpacing/>
              <w:jc w:val="center"/>
              <w:rPr>
                <w:rFonts w:ascii="Arial" w:hAnsi="Arial" w:cs="Arial"/>
              </w:rPr>
            </w:pPr>
            <w:r w:rsidRPr="007706A8">
              <w:rPr>
                <w:rFonts w:ascii="Arial" w:hAnsi="Arial" w:cs="Arial"/>
              </w:rPr>
              <w:t>/      /</w:t>
            </w:r>
          </w:p>
        </w:tc>
        <w:tc>
          <w:tcPr>
            <w:tcW w:w="1555" w:type="dxa"/>
            <w:vAlign w:val="center"/>
          </w:tcPr>
          <w:p w14:paraId="42B51017" w14:textId="77777777" w:rsidR="00CD4E64" w:rsidRPr="007706A8" w:rsidRDefault="00CD4E64" w:rsidP="008443E4">
            <w:pPr>
              <w:widowControl/>
              <w:autoSpaceDE w:val="0"/>
              <w:autoSpaceDN w:val="0"/>
              <w:adjustRightInd w:val="0"/>
              <w:ind w:left="79"/>
              <w:contextualSpacing/>
              <w:jc w:val="center"/>
              <w:rPr>
                <w:rFonts w:ascii="Arial" w:hAnsi="Arial" w:cs="Arial"/>
                <w:b/>
                <w:sz w:val="20"/>
              </w:rPr>
            </w:pPr>
          </w:p>
        </w:tc>
        <w:tc>
          <w:tcPr>
            <w:tcW w:w="1983" w:type="dxa"/>
            <w:vAlign w:val="center"/>
          </w:tcPr>
          <w:p w14:paraId="37372D21" w14:textId="77777777" w:rsidR="00CD4E64" w:rsidRPr="007706A8" w:rsidRDefault="00CD4E64" w:rsidP="008443E4">
            <w:pPr>
              <w:widowControl/>
              <w:autoSpaceDE w:val="0"/>
              <w:autoSpaceDN w:val="0"/>
              <w:adjustRightInd w:val="0"/>
              <w:ind w:left="79"/>
              <w:contextualSpacing/>
              <w:jc w:val="center"/>
              <w:rPr>
                <w:rFonts w:ascii="Arial" w:hAnsi="Arial" w:cs="Arial"/>
                <w:b/>
                <w:sz w:val="20"/>
              </w:rPr>
            </w:pPr>
          </w:p>
        </w:tc>
        <w:tc>
          <w:tcPr>
            <w:tcW w:w="2263" w:type="dxa"/>
            <w:vAlign w:val="center"/>
          </w:tcPr>
          <w:p w14:paraId="5ACB1E9B" w14:textId="77777777" w:rsidR="00CD4E64" w:rsidRPr="007706A8" w:rsidRDefault="00CD4E64" w:rsidP="008443E4">
            <w:pPr>
              <w:widowControl/>
              <w:autoSpaceDE w:val="0"/>
              <w:autoSpaceDN w:val="0"/>
              <w:adjustRightInd w:val="0"/>
              <w:ind w:left="79"/>
              <w:contextualSpacing/>
              <w:jc w:val="center"/>
              <w:rPr>
                <w:rFonts w:ascii="Arial" w:hAnsi="Arial" w:cs="Arial"/>
                <w:b/>
                <w:sz w:val="20"/>
              </w:rPr>
            </w:pPr>
          </w:p>
        </w:tc>
        <w:tc>
          <w:tcPr>
            <w:tcW w:w="2028" w:type="dxa"/>
            <w:vAlign w:val="center"/>
          </w:tcPr>
          <w:p w14:paraId="3D62156C" w14:textId="77777777" w:rsidR="00CD4E64" w:rsidRPr="007706A8" w:rsidRDefault="00CD4E64" w:rsidP="008443E4">
            <w:pPr>
              <w:widowControl/>
              <w:autoSpaceDE w:val="0"/>
              <w:autoSpaceDN w:val="0"/>
              <w:adjustRightInd w:val="0"/>
              <w:ind w:left="79"/>
              <w:contextualSpacing/>
              <w:jc w:val="center"/>
              <w:rPr>
                <w:rFonts w:ascii="Arial" w:hAnsi="Arial" w:cs="Arial"/>
                <w:b/>
                <w:sz w:val="20"/>
              </w:rPr>
            </w:pPr>
          </w:p>
        </w:tc>
        <w:tc>
          <w:tcPr>
            <w:tcW w:w="1331" w:type="dxa"/>
            <w:tcBorders>
              <w:right w:val="single" w:sz="48" w:space="0" w:color="auto"/>
            </w:tcBorders>
            <w:vAlign w:val="center"/>
          </w:tcPr>
          <w:p w14:paraId="76DCA666" w14:textId="77777777" w:rsidR="00CD4E64" w:rsidRPr="007706A8" w:rsidRDefault="00CD4E64" w:rsidP="008443E4">
            <w:pPr>
              <w:widowControl/>
              <w:autoSpaceDE w:val="0"/>
              <w:autoSpaceDN w:val="0"/>
              <w:adjustRightInd w:val="0"/>
              <w:contextualSpacing/>
              <w:jc w:val="center"/>
              <w:rPr>
                <w:rFonts w:ascii="Arial" w:hAnsi="Arial" w:cs="Arial"/>
              </w:rPr>
            </w:pPr>
            <w:r w:rsidRPr="007706A8">
              <w:rPr>
                <w:rFonts w:ascii="Arial" w:hAnsi="Arial" w:cs="Arial"/>
              </w:rPr>
              <w:t>/      /</w:t>
            </w:r>
          </w:p>
        </w:tc>
        <w:tc>
          <w:tcPr>
            <w:tcW w:w="2242" w:type="dxa"/>
            <w:tcBorders>
              <w:left w:val="single" w:sz="48" w:space="0" w:color="auto"/>
            </w:tcBorders>
            <w:vAlign w:val="center"/>
          </w:tcPr>
          <w:p w14:paraId="09E892EA" w14:textId="77777777" w:rsidR="00CD4E64" w:rsidRPr="007706A8" w:rsidRDefault="00CD4E64" w:rsidP="008443E4">
            <w:pPr>
              <w:widowControl/>
              <w:autoSpaceDE w:val="0"/>
              <w:autoSpaceDN w:val="0"/>
              <w:adjustRightInd w:val="0"/>
              <w:ind w:left="79"/>
              <w:contextualSpacing/>
              <w:jc w:val="center"/>
              <w:rPr>
                <w:rFonts w:ascii="Arial" w:hAnsi="Arial" w:cs="Arial"/>
                <w:b/>
                <w:sz w:val="20"/>
              </w:rPr>
            </w:pPr>
          </w:p>
        </w:tc>
        <w:tc>
          <w:tcPr>
            <w:tcW w:w="2158" w:type="dxa"/>
            <w:vAlign w:val="center"/>
          </w:tcPr>
          <w:p w14:paraId="3A58D83A" w14:textId="77777777" w:rsidR="00CD4E64" w:rsidRPr="007706A8" w:rsidRDefault="00CD4E64" w:rsidP="008443E4">
            <w:pPr>
              <w:widowControl/>
              <w:autoSpaceDE w:val="0"/>
              <w:autoSpaceDN w:val="0"/>
              <w:adjustRightInd w:val="0"/>
              <w:ind w:left="79"/>
              <w:contextualSpacing/>
              <w:jc w:val="center"/>
              <w:rPr>
                <w:rFonts w:ascii="Arial" w:hAnsi="Arial" w:cs="Arial"/>
                <w:b/>
                <w:sz w:val="20"/>
              </w:rPr>
            </w:pPr>
          </w:p>
        </w:tc>
      </w:tr>
      <w:tr w:rsidR="00CD4E64" w:rsidRPr="000D6C02" w14:paraId="07D28F6C" w14:textId="77777777" w:rsidTr="004F74A7">
        <w:trPr>
          <w:trHeight w:val="397"/>
        </w:trPr>
        <w:tc>
          <w:tcPr>
            <w:tcW w:w="1295" w:type="dxa"/>
            <w:vAlign w:val="center"/>
          </w:tcPr>
          <w:p w14:paraId="3045FE05" w14:textId="77777777" w:rsidR="00CD4E64" w:rsidRPr="007706A8" w:rsidRDefault="00CD4E64" w:rsidP="008443E4">
            <w:pPr>
              <w:widowControl/>
              <w:autoSpaceDE w:val="0"/>
              <w:autoSpaceDN w:val="0"/>
              <w:adjustRightInd w:val="0"/>
              <w:contextualSpacing/>
              <w:jc w:val="center"/>
              <w:rPr>
                <w:rFonts w:ascii="Arial" w:hAnsi="Arial" w:cs="Arial"/>
              </w:rPr>
            </w:pPr>
            <w:r w:rsidRPr="007706A8">
              <w:rPr>
                <w:rFonts w:ascii="Arial" w:hAnsi="Arial" w:cs="Arial"/>
              </w:rPr>
              <w:t>/      /</w:t>
            </w:r>
          </w:p>
        </w:tc>
        <w:tc>
          <w:tcPr>
            <w:tcW w:w="1555" w:type="dxa"/>
            <w:vAlign w:val="center"/>
          </w:tcPr>
          <w:p w14:paraId="082EDE76" w14:textId="77777777" w:rsidR="00CD4E64" w:rsidRPr="007706A8" w:rsidRDefault="00CD4E64" w:rsidP="008443E4">
            <w:pPr>
              <w:widowControl/>
              <w:autoSpaceDE w:val="0"/>
              <w:autoSpaceDN w:val="0"/>
              <w:adjustRightInd w:val="0"/>
              <w:ind w:left="79"/>
              <w:contextualSpacing/>
              <w:jc w:val="center"/>
              <w:rPr>
                <w:rFonts w:ascii="Arial" w:hAnsi="Arial" w:cs="Arial"/>
                <w:b/>
                <w:sz w:val="20"/>
              </w:rPr>
            </w:pPr>
          </w:p>
        </w:tc>
        <w:tc>
          <w:tcPr>
            <w:tcW w:w="1983" w:type="dxa"/>
            <w:vAlign w:val="center"/>
          </w:tcPr>
          <w:p w14:paraId="091903C7" w14:textId="77777777" w:rsidR="00CD4E64" w:rsidRPr="007706A8" w:rsidRDefault="00CD4E64" w:rsidP="008443E4">
            <w:pPr>
              <w:widowControl/>
              <w:autoSpaceDE w:val="0"/>
              <w:autoSpaceDN w:val="0"/>
              <w:adjustRightInd w:val="0"/>
              <w:ind w:left="79"/>
              <w:contextualSpacing/>
              <w:jc w:val="center"/>
              <w:rPr>
                <w:rFonts w:ascii="Arial" w:hAnsi="Arial" w:cs="Arial"/>
                <w:b/>
                <w:sz w:val="20"/>
              </w:rPr>
            </w:pPr>
          </w:p>
        </w:tc>
        <w:tc>
          <w:tcPr>
            <w:tcW w:w="2263" w:type="dxa"/>
            <w:vAlign w:val="center"/>
          </w:tcPr>
          <w:p w14:paraId="1FB29188" w14:textId="77777777" w:rsidR="00CD4E64" w:rsidRPr="007706A8" w:rsidRDefault="00CD4E64" w:rsidP="008443E4">
            <w:pPr>
              <w:widowControl/>
              <w:autoSpaceDE w:val="0"/>
              <w:autoSpaceDN w:val="0"/>
              <w:adjustRightInd w:val="0"/>
              <w:ind w:left="79"/>
              <w:contextualSpacing/>
              <w:jc w:val="center"/>
              <w:rPr>
                <w:rFonts w:ascii="Arial" w:hAnsi="Arial" w:cs="Arial"/>
                <w:b/>
                <w:sz w:val="20"/>
              </w:rPr>
            </w:pPr>
          </w:p>
        </w:tc>
        <w:tc>
          <w:tcPr>
            <w:tcW w:w="2028" w:type="dxa"/>
            <w:vAlign w:val="center"/>
          </w:tcPr>
          <w:p w14:paraId="2085D6A4" w14:textId="77777777" w:rsidR="00CD4E64" w:rsidRPr="007706A8" w:rsidRDefault="00CD4E64" w:rsidP="008443E4">
            <w:pPr>
              <w:widowControl/>
              <w:autoSpaceDE w:val="0"/>
              <w:autoSpaceDN w:val="0"/>
              <w:adjustRightInd w:val="0"/>
              <w:ind w:left="79"/>
              <w:contextualSpacing/>
              <w:jc w:val="center"/>
              <w:rPr>
                <w:rFonts w:ascii="Arial" w:hAnsi="Arial" w:cs="Arial"/>
                <w:b/>
                <w:sz w:val="20"/>
              </w:rPr>
            </w:pPr>
          </w:p>
        </w:tc>
        <w:tc>
          <w:tcPr>
            <w:tcW w:w="1331" w:type="dxa"/>
            <w:tcBorders>
              <w:right w:val="single" w:sz="48" w:space="0" w:color="auto"/>
            </w:tcBorders>
            <w:vAlign w:val="center"/>
          </w:tcPr>
          <w:p w14:paraId="498808F3" w14:textId="77777777" w:rsidR="00CD4E64" w:rsidRPr="007706A8" w:rsidRDefault="00CD4E64" w:rsidP="008443E4">
            <w:pPr>
              <w:widowControl/>
              <w:autoSpaceDE w:val="0"/>
              <w:autoSpaceDN w:val="0"/>
              <w:adjustRightInd w:val="0"/>
              <w:contextualSpacing/>
              <w:jc w:val="center"/>
              <w:rPr>
                <w:rFonts w:ascii="Arial" w:hAnsi="Arial" w:cs="Arial"/>
              </w:rPr>
            </w:pPr>
            <w:r w:rsidRPr="007706A8">
              <w:rPr>
                <w:rFonts w:ascii="Arial" w:hAnsi="Arial" w:cs="Arial"/>
              </w:rPr>
              <w:t>/      /</w:t>
            </w:r>
          </w:p>
        </w:tc>
        <w:tc>
          <w:tcPr>
            <w:tcW w:w="2242" w:type="dxa"/>
            <w:tcBorders>
              <w:left w:val="single" w:sz="48" w:space="0" w:color="auto"/>
            </w:tcBorders>
            <w:vAlign w:val="center"/>
          </w:tcPr>
          <w:p w14:paraId="02CC3509" w14:textId="77777777" w:rsidR="00CD4E64" w:rsidRPr="007706A8" w:rsidRDefault="00CD4E64" w:rsidP="008443E4">
            <w:pPr>
              <w:widowControl/>
              <w:autoSpaceDE w:val="0"/>
              <w:autoSpaceDN w:val="0"/>
              <w:adjustRightInd w:val="0"/>
              <w:ind w:left="79"/>
              <w:contextualSpacing/>
              <w:jc w:val="center"/>
              <w:rPr>
                <w:rFonts w:ascii="Arial" w:hAnsi="Arial" w:cs="Arial"/>
                <w:b/>
                <w:sz w:val="20"/>
              </w:rPr>
            </w:pPr>
          </w:p>
        </w:tc>
        <w:tc>
          <w:tcPr>
            <w:tcW w:w="2158" w:type="dxa"/>
            <w:vAlign w:val="center"/>
          </w:tcPr>
          <w:p w14:paraId="6F1B5D2E" w14:textId="77777777" w:rsidR="00CD4E64" w:rsidRPr="007706A8" w:rsidRDefault="00CD4E64" w:rsidP="008443E4">
            <w:pPr>
              <w:widowControl/>
              <w:autoSpaceDE w:val="0"/>
              <w:autoSpaceDN w:val="0"/>
              <w:adjustRightInd w:val="0"/>
              <w:ind w:left="79"/>
              <w:contextualSpacing/>
              <w:jc w:val="center"/>
              <w:rPr>
                <w:rFonts w:ascii="Arial" w:hAnsi="Arial" w:cs="Arial"/>
                <w:b/>
                <w:sz w:val="20"/>
              </w:rPr>
            </w:pPr>
          </w:p>
        </w:tc>
      </w:tr>
      <w:tr w:rsidR="00CD4E64" w:rsidRPr="000D6C02" w14:paraId="6720942C" w14:textId="77777777" w:rsidTr="004F74A7">
        <w:trPr>
          <w:trHeight w:val="397"/>
        </w:trPr>
        <w:tc>
          <w:tcPr>
            <w:tcW w:w="1295" w:type="dxa"/>
            <w:vAlign w:val="center"/>
          </w:tcPr>
          <w:p w14:paraId="33D4E765" w14:textId="77777777" w:rsidR="00CD4E64" w:rsidRPr="007706A8" w:rsidRDefault="00CD4E64" w:rsidP="008443E4">
            <w:pPr>
              <w:widowControl/>
              <w:autoSpaceDE w:val="0"/>
              <w:autoSpaceDN w:val="0"/>
              <w:adjustRightInd w:val="0"/>
              <w:contextualSpacing/>
              <w:jc w:val="center"/>
              <w:rPr>
                <w:rFonts w:ascii="Arial" w:hAnsi="Arial" w:cs="Arial"/>
              </w:rPr>
            </w:pPr>
            <w:r w:rsidRPr="007706A8">
              <w:rPr>
                <w:rFonts w:ascii="Arial" w:hAnsi="Arial" w:cs="Arial"/>
              </w:rPr>
              <w:t>/      /</w:t>
            </w:r>
          </w:p>
        </w:tc>
        <w:tc>
          <w:tcPr>
            <w:tcW w:w="1555" w:type="dxa"/>
            <w:vAlign w:val="center"/>
          </w:tcPr>
          <w:p w14:paraId="09BDDA46" w14:textId="77777777" w:rsidR="00CD4E64" w:rsidRPr="007706A8" w:rsidRDefault="00CD4E64" w:rsidP="008443E4">
            <w:pPr>
              <w:widowControl/>
              <w:autoSpaceDE w:val="0"/>
              <w:autoSpaceDN w:val="0"/>
              <w:adjustRightInd w:val="0"/>
              <w:ind w:left="79"/>
              <w:contextualSpacing/>
              <w:jc w:val="center"/>
              <w:rPr>
                <w:rFonts w:ascii="Arial" w:hAnsi="Arial" w:cs="Arial"/>
                <w:b/>
                <w:sz w:val="20"/>
              </w:rPr>
            </w:pPr>
          </w:p>
        </w:tc>
        <w:tc>
          <w:tcPr>
            <w:tcW w:w="1983" w:type="dxa"/>
            <w:vAlign w:val="center"/>
          </w:tcPr>
          <w:p w14:paraId="536B54F8" w14:textId="77777777" w:rsidR="00CD4E64" w:rsidRPr="007706A8" w:rsidRDefault="00CD4E64" w:rsidP="008443E4">
            <w:pPr>
              <w:widowControl/>
              <w:autoSpaceDE w:val="0"/>
              <w:autoSpaceDN w:val="0"/>
              <w:adjustRightInd w:val="0"/>
              <w:ind w:left="79"/>
              <w:contextualSpacing/>
              <w:jc w:val="center"/>
              <w:rPr>
                <w:rFonts w:ascii="Arial" w:hAnsi="Arial" w:cs="Arial"/>
                <w:b/>
                <w:sz w:val="20"/>
              </w:rPr>
            </w:pPr>
          </w:p>
        </w:tc>
        <w:tc>
          <w:tcPr>
            <w:tcW w:w="2263" w:type="dxa"/>
            <w:vAlign w:val="center"/>
          </w:tcPr>
          <w:p w14:paraId="57A78802" w14:textId="77777777" w:rsidR="00CD4E64" w:rsidRPr="007706A8" w:rsidRDefault="00CD4E64" w:rsidP="008443E4">
            <w:pPr>
              <w:widowControl/>
              <w:autoSpaceDE w:val="0"/>
              <w:autoSpaceDN w:val="0"/>
              <w:adjustRightInd w:val="0"/>
              <w:ind w:left="79"/>
              <w:contextualSpacing/>
              <w:jc w:val="center"/>
              <w:rPr>
                <w:rFonts w:ascii="Arial" w:hAnsi="Arial" w:cs="Arial"/>
                <w:b/>
                <w:sz w:val="20"/>
              </w:rPr>
            </w:pPr>
          </w:p>
        </w:tc>
        <w:tc>
          <w:tcPr>
            <w:tcW w:w="2028" w:type="dxa"/>
            <w:vAlign w:val="center"/>
          </w:tcPr>
          <w:p w14:paraId="51198D5E" w14:textId="77777777" w:rsidR="00CD4E64" w:rsidRPr="007706A8" w:rsidRDefault="00CD4E64" w:rsidP="008443E4">
            <w:pPr>
              <w:widowControl/>
              <w:autoSpaceDE w:val="0"/>
              <w:autoSpaceDN w:val="0"/>
              <w:adjustRightInd w:val="0"/>
              <w:ind w:left="79"/>
              <w:contextualSpacing/>
              <w:jc w:val="center"/>
              <w:rPr>
                <w:rFonts w:ascii="Arial" w:hAnsi="Arial" w:cs="Arial"/>
                <w:b/>
                <w:sz w:val="20"/>
              </w:rPr>
            </w:pPr>
          </w:p>
        </w:tc>
        <w:tc>
          <w:tcPr>
            <w:tcW w:w="1331" w:type="dxa"/>
            <w:tcBorders>
              <w:right w:val="single" w:sz="48" w:space="0" w:color="auto"/>
            </w:tcBorders>
            <w:vAlign w:val="center"/>
          </w:tcPr>
          <w:p w14:paraId="5C51246A" w14:textId="77777777" w:rsidR="00CD4E64" w:rsidRPr="007706A8" w:rsidRDefault="00CD4E64" w:rsidP="008443E4">
            <w:pPr>
              <w:widowControl/>
              <w:autoSpaceDE w:val="0"/>
              <w:autoSpaceDN w:val="0"/>
              <w:adjustRightInd w:val="0"/>
              <w:contextualSpacing/>
              <w:jc w:val="center"/>
              <w:rPr>
                <w:rFonts w:ascii="Arial" w:hAnsi="Arial" w:cs="Arial"/>
              </w:rPr>
            </w:pPr>
            <w:r w:rsidRPr="007706A8">
              <w:rPr>
                <w:rFonts w:ascii="Arial" w:hAnsi="Arial" w:cs="Arial"/>
              </w:rPr>
              <w:t>/      /</w:t>
            </w:r>
          </w:p>
        </w:tc>
        <w:tc>
          <w:tcPr>
            <w:tcW w:w="2242" w:type="dxa"/>
            <w:tcBorders>
              <w:left w:val="single" w:sz="48" w:space="0" w:color="auto"/>
            </w:tcBorders>
            <w:vAlign w:val="center"/>
          </w:tcPr>
          <w:p w14:paraId="2FEEEB79" w14:textId="77777777" w:rsidR="00CD4E64" w:rsidRPr="007706A8" w:rsidRDefault="00CD4E64" w:rsidP="008443E4">
            <w:pPr>
              <w:widowControl/>
              <w:autoSpaceDE w:val="0"/>
              <w:autoSpaceDN w:val="0"/>
              <w:adjustRightInd w:val="0"/>
              <w:ind w:left="79"/>
              <w:contextualSpacing/>
              <w:jc w:val="center"/>
              <w:rPr>
                <w:rFonts w:ascii="Arial" w:hAnsi="Arial" w:cs="Arial"/>
                <w:b/>
                <w:sz w:val="20"/>
              </w:rPr>
            </w:pPr>
          </w:p>
        </w:tc>
        <w:tc>
          <w:tcPr>
            <w:tcW w:w="2158" w:type="dxa"/>
            <w:vAlign w:val="center"/>
          </w:tcPr>
          <w:p w14:paraId="7BCC492F" w14:textId="77777777" w:rsidR="00CD4E64" w:rsidRPr="007706A8" w:rsidRDefault="00CD4E64" w:rsidP="008443E4">
            <w:pPr>
              <w:widowControl/>
              <w:autoSpaceDE w:val="0"/>
              <w:autoSpaceDN w:val="0"/>
              <w:adjustRightInd w:val="0"/>
              <w:ind w:left="79"/>
              <w:contextualSpacing/>
              <w:jc w:val="center"/>
              <w:rPr>
                <w:rFonts w:ascii="Arial" w:hAnsi="Arial" w:cs="Arial"/>
                <w:b/>
                <w:sz w:val="20"/>
              </w:rPr>
            </w:pPr>
          </w:p>
        </w:tc>
      </w:tr>
      <w:tr w:rsidR="00CD4E64" w:rsidRPr="000D6C02" w14:paraId="76FE5DDC" w14:textId="77777777" w:rsidTr="004F74A7">
        <w:trPr>
          <w:trHeight w:val="397"/>
        </w:trPr>
        <w:tc>
          <w:tcPr>
            <w:tcW w:w="1295" w:type="dxa"/>
            <w:vAlign w:val="center"/>
          </w:tcPr>
          <w:p w14:paraId="67E13ED0" w14:textId="77777777" w:rsidR="00CD4E64" w:rsidRPr="007706A8" w:rsidRDefault="00CD4E64" w:rsidP="008443E4">
            <w:pPr>
              <w:widowControl/>
              <w:autoSpaceDE w:val="0"/>
              <w:autoSpaceDN w:val="0"/>
              <w:adjustRightInd w:val="0"/>
              <w:contextualSpacing/>
              <w:jc w:val="center"/>
              <w:rPr>
                <w:rFonts w:ascii="Arial" w:hAnsi="Arial" w:cs="Arial"/>
              </w:rPr>
            </w:pPr>
            <w:r w:rsidRPr="007706A8">
              <w:rPr>
                <w:rFonts w:ascii="Arial" w:hAnsi="Arial" w:cs="Arial"/>
              </w:rPr>
              <w:t>/      /</w:t>
            </w:r>
          </w:p>
        </w:tc>
        <w:tc>
          <w:tcPr>
            <w:tcW w:w="1555" w:type="dxa"/>
            <w:vAlign w:val="center"/>
          </w:tcPr>
          <w:p w14:paraId="4733A1CE" w14:textId="77777777" w:rsidR="00CD4E64" w:rsidRPr="007706A8" w:rsidRDefault="00CD4E64" w:rsidP="008443E4">
            <w:pPr>
              <w:widowControl/>
              <w:autoSpaceDE w:val="0"/>
              <w:autoSpaceDN w:val="0"/>
              <w:adjustRightInd w:val="0"/>
              <w:ind w:left="79"/>
              <w:contextualSpacing/>
              <w:jc w:val="center"/>
              <w:rPr>
                <w:rFonts w:ascii="Arial" w:hAnsi="Arial" w:cs="Arial"/>
                <w:b/>
                <w:sz w:val="20"/>
              </w:rPr>
            </w:pPr>
          </w:p>
        </w:tc>
        <w:tc>
          <w:tcPr>
            <w:tcW w:w="1983" w:type="dxa"/>
            <w:vAlign w:val="center"/>
          </w:tcPr>
          <w:p w14:paraId="22D3396C" w14:textId="77777777" w:rsidR="00CD4E64" w:rsidRPr="007706A8" w:rsidRDefault="00CD4E64" w:rsidP="008443E4">
            <w:pPr>
              <w:widowControl/>
              <w:autoSpaceDE w:val="0"/>
              <w:autoSpaceDN w:val="0"/>
              <w:adjustRightInd w:val="0"/>
              <w:ind w:left="79"/>
              <w:contextualSpacing/>
              <w:jc w:val="center"/>
              <w:rPr>
                <w:rFonts w:ascii="Arial" w:hAnsi="Arial" w:cs="Arial"/>
                <w:b/>
                <w:sz w:val="20"/>
              </w:rPr>
            </w:pPr>
          </w:p>
        </w:tc>
        <w:tc>
          <w:tcPr>
            <w:tcW w:w="2263" w:type="dxa"/>
            <w:vAlign w:val="center"/>
          </w:tcPr>
          <w:p w14:paraId="1C4EB90E" w14:textId="77777777" w:rsidR="00CD4E64" w:rsidRPr="007706A8" w:rsidRDefault="00CD4E64" w:rsidP="008443E4">
            <w:pPr>
              <w:widowControl/>
              <w:autoSpaceDE w:val="0"/>
              <w:autoSpaceDN w:val="0"/>
              <w:adjustRightInd w:val="0"/>
              <w:ind w:left="79"/>
              <w:contextualSpacing/>
              <w:jc w:val="center"/>
              <w:rPr>
                <w:rFonts w:ascii="Arial" w:hAnsi="Arial" w:cs="Arial"/>
                <w:b/>
                <w:sz w:val="20"/>
              </w:rPr>
            </w:pPr>
          </w:p>
        </w:tc>
        <w:tc>
          <w:tcPr>
            <w:tcW w:w="2028" w:type="dxa"/>
            <w:vAlign w:val="center"/>
          </w:tcPr>
          <w:p w14:paraId="131E193E" w14:textId="77777777" w:rsidR="00CD4E64" w:rsidRPr="007706A8" w:rsidRDefault="00CD4E64" w:rsidP="008443E4">
            <w:pPr>
              <w:widowControl/>
              <w:autoSpaceDE w:val="0"/>
              <w:autoSpaceDN w:val="0"/>
              <w:adjustRightInd w:val="0"/>
              <w:ind w:left="79"/>
              <w:contextualSpacing/>
              <w:jc w:val="center"/>
              <w:rPr>
                <w:rFonts w:ascii="Arial" w:hAnsi="Arial" w:cs="Arial"/>
                <w:b/>
                <w:sz w:val="20"/>
              </w:rPr>
            </w:pPr>
          </w:p>
        </w:tc>
        <w:tc>
          <w:tcPr>
            <w:tcW w:w="1331" w:type="dxa"/>
            <w:tcBorders>
              <w:right w:val="single" w:sz="48" w:space="0" w:color="auto"/>
            </w:tcBorders>
            <w:vAlign w:val="center"/>
          </w:tcPr>
          <w:p w14:paraId="04BB1A1F" w14:textId="77777777" w:rsidR="00CD4E64" w:rsidRPr="007706A8" w:rsidRDefault="00CD4E64" w:rsidP="008443E4">
            <w:pPr>
              <w:widowControl/>
              <w:autoSpaceDE w:val="0"/>
              <w:autoSpaceDN w:val="0"/>
              <w:adjustRightInd w:val="0"/>
              <w:contextualSpacing/>
              <w:jc w:val="center"/>
              <w:rPr>
                <w:rFonts w:ascii="Arial" w:hAnsi="Arial" w:cs="Arial"/>
              </w:rPr>
            </w:pPr>
            <w:r w:rsidRPr="007706A8">
              <w:rPr>
                <w:rFonts w:ascii="Arial" w:hAnsi="Arial" w:cs="Arial"/>
              </w:rPr>
              <w:t>/      /</w:t>
            </w:r>
          </w:p>
        </w:tc>
        <w:tc>
          <w:tcPr>
            <w:tcW w:w="2242" w:type="dxa"/>
            <w:tcBorders>
              <w:left w:val="single" w:sz="48" w:space="0" w:color="auto"/>
            </w:tcBorders>
            <w:vAlign w:val="center"/>
          </w:tcPr>
          <w:p w14:paraId="18E5CC63" w14:textId="77777777" w:rsidR="00CD4E64" w:rsidRPr="007706A8" w:rsidRDefault="00CD4E64" w:rsidP="008443E4">
            <w:pPr>
              <w:widowControl/>
              <w:autoSpaceDE w:val="0"/>
              <w:autoSpaceDN w:val="0"/>
              <w:adjustRightInd w:val="0"/>
              <w:ind w:left="79"/>
              <w:contextualSpacing/>
              <w:jc w:val="center"/>
              <w:rPr>
                <w:rFonts w:ascii="Arial" w:hAnsi="Arial" w:cs="Arial"/>
                <w:b/>
                <w:sz w:val="20"/>
              </w:rPr>
            </w:pPr>
          </w:p>
        </w:tc>
        <w:tc>
          <w:tcPr>
            <w:tcW w:w="2158" w:type="dxa"/>
            <w:vAlign w:val="center"/>
          </w:tcPr>
          <w:p w14:paraId="42DEC37D" w14:textId="77777777" w:rsidR="00CD4E64" w:rsidRPr="007706A8" w:rsidRDefault="00CD4E64" w:rsidP="008443E4">
            <w:pPr>
              <w:widowControl/>
              <w:autoSpaceDE w:val="0"/>
              <w:autoSpaceDN w:val="0"/>
              <w:adjustRightInd w:val="0"/>
              <w:ind w:left="79"/>
              <w:contextualSpacing/>
              <w:jc w:val="center"/>
              <w:rPr>
                <w:rFonts w:ascii="Arial" w:hAnsi="Arial" w:cs="Arial"/>
                <w:b/>
                <w:sz w:val="20"/>
              </w:rPr>
            </w:pPr>
          </w:p>
        </w:tc>
      </w:tr>
    </w:tbl>
    <w:p w14:paraId="1763BDC1" w14:textId="77777777" w:rsidR="00BF27B6" w:rsidRPr="000D6C02" w:rsidRDefault="00BF27B6" w:rsidP="00BF27B6">
      <w:pPr>
        <w:autoSpaceDE w:val="0"/>
        <w:autoSpaceDN w:val="0"/>
        <w:adjustRightInd w:val="0"/>
        <w:rPr>
          <w:rFonts w:ascii="Arial" w:hAnsi="Arial" w:cs="Arial"/>
          <w:sz w:val="2"/>
        </w:rPr>
      </w:pPr>
    </w:p>
    <w:p w14:paraId="68736044" w14:textId="77777777" w:rsidR="00BF27B6" w:rsidRPr="000D6C02" w:rsidRDefault="00BF27B6" w:rsidP="00BF27B6">
      <w:pPr>
        <w:autoSpaceDE w:val="0"/>
        <w:autoSpaceDN w:val="0"/>
        <w:adjustRightInd w:val="0"/>
        <w:rPr>
          <w:rFonts w:ascii="Arial" w:hAnsi="Arial" w:cs="Arial"/>
          <w:sz w:val="2"/>
        </w:rPr>
      </w:pPr>
    </w:p>
    <w:p w14:paraId="2D40F1A9" w14:textId="77777777" w:rsidR="00BF27B6" w:rsidRPr="00400E92" w:rsidRDefault="00BF27B6" w:rsidP="00BF27B6">
      <w:pPr>
        <w:rPr>
          <w:rFonts w:ascii="Arial" w:hAnsi="Arial" w:cs="Arial"/>
          <w:b/>
          <w:sz w:val="4"/>
        </w:rPr>
      </w:pPr>
    </w:p>
    <w:p w14:paraId="2F83BBE2" w14:textId="77777777" w:rsidR="004600F6" w:rsidRPr="00D8110F" w:rsidRDefault="00BF27B6" w:rsidP="00BF27B6">
      <w:pPr>
        <w:rPr>
          <w:rFonts w:ascii="Arial" w:hAnsi="Arial" w:cs="Arial"/>
          <w:sz w:val="2"/>
        </w:rPr>
      </w:pPr>
      <w:r w:rsidRPr="00CB1ADC">
        <w:rPr>
          <w:rFonts w:ascii="Arial" w:hAnsi="Arial" w:cs="Arial"/>
          <w:b/>
        </w:rPr>
        <w:t>N.B.  On completion of the above, copies should be given to parent</w:t>
      </w:r>
      <w:r>
        <w:rPr>
          <w:rFonts w:ascii="Arial" w:hAnsi="Arial" w:cs="Arial"/>
          <w:b/>
        </w:rPr>
        <w:t>.</w:t>
      </w:r>
    </w:p>
    <w:sectPr w:rsidR="004600F6" w:rsidRPr="00D8110F" w:rsidSect="00D8110F">
      <w:pgSz w:w="16838" w:h="11906" w:orient="landscape"/>
      <w:pgMar w:top="992" w:right="1440" w:bottom="992" w:left="533"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A01A4" w14:textId="77777777" w:rsidR="006E1FEF" w:rsidRDefault="006E1FEF" w:rsidP="00EF6F5F">
      <w:r>
        <w:separator/>
      </w:r>
    </w:p>
  </w:endnote>
  <w:endnote w:type="continuationSeparator" w:id="0">
    <w:p w14:paraId="73C727EC" w14:textId="77777777" w:rsidR="006E1FEF" w:rsidRDefault="006E1FEF" w:rsidP="00EF6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Regular">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AC51F" w14:textId="31233509" w:rsidR="00756CD4" w:rsidRDefault="00756CD4" w:rsidP="006F1AD3">
    <w:pPr>
      <w:pStyle w:val="Footer"/>
      <w:tabs>
        <w:tab w:val="left" w:pos="-142"/>
      </w:tabs>
      <w:rPr>
        <w:sz w:val="20"/>
      </w:rPr>
    </w:pPr>
    <w:r>
      <w:rPr>
        <w:noProof/>
        <w:lang w:eastAsia="en-GB"/>
      </w:rPr>
      <w:drawing>
        <wp:inline distT="0" distB="0" distL="0" distR="0" wp14:anchorId="180377B7" wp14:editId="58145AA8">
          <wp:extent cx="733527" cy="543001"/>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 LOGO 2.PNG"/>
                  <pic:cNvPicPr/>
                </pic:nvPicPr>
                <pic:blipFill>
                  <a:blip r:embed="rId1">
                    <a:extLst>
                      <a:ext uri="{28A0092B-C50C-407E-A947-70E740481C1C}">
                        <a14:useLocalDpi xmlns:a14="http://schemas.microsoft.com/office/drawing/2010/main" val="0"/>
                      </a:ext>
                    </a:extLst>
                  </a:blip>
                  <a:stretch>
                    <a:fillRect/>
                  </a:stretch>
                </pic:blipFill>
                <pic:spPr>
                  <a:xfrm>
                    <a:off x="0" y="0"/>
                    <a:ext cx="733527" cy="543001"/>
                  </a:xfrm>
                  <a:prstGeom prst="rect">
                    <a:avLst/>
                  </a:prstGeom>
                </pic:spPr>
              </pic:pic>
            </a:graphicData>
          </a:graphic>
        </wp:inline>
      </w:drawing>
    </w:r>
    <w:r>
      <w:ptab w:relativeTo="margin" w:alignment="center" w:leader="none"/>
    </w:r>
    <w:r>
      <w:t>(</w:t>
    </w:r>
    <w:r w:rsidR="007A42DA">
      <w:rPr>
        <w:i/>
      </w:rPr>
      <w:t>August</w:t>
    </w:r>
    <w:r w:rsidR="00AE0D38">
      <w:rPr>
        <w:i/>
      </w:rPr>
      <w:t xml:space="preserve"> 202</w:t>
    </w:r>
    <w:r w:rsidR="007A42DA">
      <w:rPr>
        <w:i/>
      </w:rPr>
      <w:t>6</w:t>
    </w:r>
    <w:r>
      <w:t>)</w:t>
    </w:r>
    <w:r w:rsidRPr="00AB55EE">
      <w:ptab w:relativeTo="margin" w:alignment="right" w:leader="none"/>
    </w:r>
    <w:r>
      <w:rPr>
        <w:noProof/>
        <w:lang w:eastAsia="en-GB"/>
      </w:rPr>
      <w:drawing>
        <wp:inline distT="0" distB="0" distL="0" distR="0" wp14:anchorId="5C602993" wp14:editId="7027C63D">
          <wp:extent cx="1648055" cy="485843"/>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LC LOGO 2.PNG"/>
                  <pic:cNvPicPr/>
                </pic:nvPicPr>
                <pic:blipFill>
                  <a:blip r:embed="rId2">
                    <a:extLst>
                      <a:ext uri="{28A0092B-C50C-407E-A947-70E740481C1C}">
                        <a14:useLocalDpi xmlns:a14="http://schemas.microsoft.com/office/drawing/2010/main" val="0"/>
                      </a:ext>
                    </a:extLst>
                  </a:blip>
                  <a:stretch>
                    <a:fillRect/>
                  </a:stretch>
                </pic:blipFill>
                <pic:spPr>
                  <a:xfrm>
                    <a:off x="0" y="0"/>
                    <a:ext cx="1648055" cy="485843"/>
                  </a:xfrm>
                  <a:prstGeom prst="rect">
                    <a:avLst/>
                  </a:prstGeom>
                </pic:spPr>
              </pic:pic>
            </a:graphicData>
          </a:graphic>
        </wp:inline>
      </w:drawing>
    </w:r>
  </w:p>
  <w:p w14:paraId="52891844" w14:textId="77777777" w:rsidR="00756CD4" w:rsidRPr="00991EFE" w:rsidRDefault="00756CD4" w:rsidP="00991E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45CF" w14:textId="77777777" w:rsidR="00756CD4" w:rsidRPr="00466A81" w:rsidRDefault="00756CD4" w:rsidP="00466A81">
    <w:pPr>
      <w:pStyle w:val="Footer"/>
      <w:tabs>
        <w:tab w:val="left" w:pos="-142"/>
      </w:tabs>
      <w:rPr>
        <w:sz w:val="20"/>
      </w:rPr>
    </w:pPr>
    <w:r>
      <w:rPr>
        <w:noProof/>
        <w:lang w:eastAsia="en-GB"/>
      </w:rPr>
      <w:drawing>
        <wp:inline distT="0" distB="0" distL="0" distR="0" wp14:anchorId="33C4E3DF" wp14:editId="2366B2F0">
          <wp:extent cx="733527" cy="543001"/>
          <wp:effectExtent l="0" t="0" r="0" b="9525"/>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 LOGO 2.PNG"/>
                  <pic:cNvPicPr/>
                </pic:nvPicPr>
                <pic:blipFill>
                  <a:blip r:embed="rId1">
                    <a:extLst>
                      <a:ext uri="{28A0092B-C50C-407E-A947-70E740481C1C}">
                        <a14:useLocalDpi xmlns:a14="http://schemas.microsoft.com/office/drawing/2010/main" val="0"/>
                      </a:ext>
                    </a:extLst>
                  </a:blip>
                  <a:stretch>
                    <a:fillRect/>
                  </a:stretch>
                </pic:blipFill>
                <pic:spPr>
                  <a:xfrm>
                    <a:off x="0" y="0"/>
                    <a:ext cx="733527" cy="543001"/>
                  </a:xfrm>
                  <a:prstGeom prst="rect">
                    <a:avLst/>
                  </a:prstGeom>
                </pic:spPr>
              </pic:pic>
            </a:graphicData>
          </a:graphic>
        </wp:inline>
      </w:drawing>
    </w:r>
    <w:r>
      <w:ptab w:relativeTo="margin" w:alignment="center" w:leader="none"/>
    </w:r>
    <w:r>
      <w:t xml:space="preserve">Page </w:t>
    </w:r>
    <w:r>
      <w:fldChar w:fldCharType="begin"/>
    </w:r>
    <w:r>
      <w:instrText xml:space="preserve"> PAGE   \* MERGEFORMAT </w:instrText>
    </w:r>
    <w:r>
      <w:fldChar w:fldCharType="separate"/>
    </w:r>
    <w:r>
      <w:rPr>
        <w:noProof/>
      </w:rPr>
      <w:t>2</w:t>
    </w:r>
    <w:r>
      <w:fldChar w:fldCharType="end"/>
    </w:r>
    <w:r>
      <w:t xml:space="preserve"> of 1</w:t>
    </w:r>
    <w:r w:rsidR="00AE0D38">
      <w:t>6</w:t>
    </w:r>
    <w:r>
      <w:t xml:space="preserve"> (</w:t>
    </w:r>
    <w:r w:rsidR="00AE0D38">
      <w:rPr>
        <w:i/>
      </w:rPr>
      <w:t>January 2024</w:t>
    </w:r>
    <w:r>
      <w:t>)</w:t>
    </w:r>
    <w:r w:rsidRPr="00AB55EE">
      <w:ptab w:relativeTo="margin" w:alignment="right" w:leader="none"/>
    </w:r>
    <w:r>
      <w:rPr>
        <w:noProof/>
        <w:lang w:eastAsia="en-GB"/>
      </w:rPr>
      <w:drawing>
        <wp:inline distT="0" distB="0" distL="0" distR="0" wp14:anchorId="2118C40D" wp14:editId="4E25EEBA">
          <wp:extent cx="1648055" cy="485843"/>
          <wp:effectExtent l="0" t="0" r="0" b="9525"/>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LC LOGO 2.PNG"/>
                  <pic:cNvPicPr/>
                </pic:nvPicPr>
                <pic:blipFill>
                  <a:blip r:embed="rId2">
                    <a:extLst>
                      <a:ext uri="{28A0092B-C50C-407E-A947-70E740481C1C}">
                        <a14:useLocalDpi xmlns:a14="http://schemas.microsoft.com/office/drawing/2010/main" val="0"/>
                      </a:ext>
                    </a:extLst>
                  </a:blip>
                  <a:stretch>
                    <a:fillRect/>
                  </a:stretch>
                </pic:blipFill>
                <pic:spPr>
                  <a:xfrm>
                    <a:off x="0" y="0"/>
                    <a:ext cx="1648055" cy="485843"/>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4888D" w14:textId="00E34D44" w:rsidR="00756CD4" w:rsidRDefault="00756CD4" w:rsidP="006F1AD3">
    <w:pPr>
      <w:pStyle w:val="Footer"/>
      <w:tabs>
        <w:tab w:val="left" w:pos="-142"/>
      </w:tabs>
      <w:rPr>
        <w:sz w:val="20"/>
      </w:rPr>
    </w:pPr>
    <w:r>
      <w:rPr>
        <w:noProof/>
        <w:lang w:eastAsia="en-GB"/>
      </w:rPr>
      <w:drawing>
        <wp:inline distT="0" distB="0" distL="0" distR="0" wp14:anchorId="66EE8ACF" wp14:editId="68501950">
          <wp:extent cx="733527" cy="543001"/>
          <wp:effectExtent l="0" t="0" r="0" b="9525"/>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 LOGO 2.PNG"/>
                  <pic:cNvPicPr/>
                </pic:nvPicPr>
                <pic:blipFill>
                  <a:blip r:embed="rId1">
                    <a:extLst>
                      <a:ext uri="{28A0092B-C50C-407E-A947-70E740481C1C}">
                        <a14:useLocalDpi xmlns:a14="http://schemas.microsoft.com/office/drawing/2010/main" val="0"/>
                      </a:ext>
                    </a:extLst>
                  </a:blip>
                  <a:stretch>
                    <a:fillRect/>
                  </a:stretch>
                </pic:blipFill>
                <pic:spPr>
                  <a:xfrm>
                    <a:off x="0" y="0"/>
                    <a:ext cx="733527" cy="543001"/>
                  </a:xfrm>
                  <a:prstGeom prst="rect">
                    <a:avLst/>
                  </a:prstGeom>
                </pic:spPr>
              </pic:pic>
            </a:graphicData>
          </a:graphic>
        </wp:inline>
      </w:drawing>
    </w:r>
    <w:r>
      <w:ptab w:relativeTo="margin" w:alignment="center" w:leader="none"/>
    </w:r>
    <w:r>
      <w:t xml:space="preserve">Page </w:t>
    </w:r>
    <w:r>
      <w:fldChar w:fldCharType="begin"/>
    </w:r>
    <w:r>
      <w:instrText xml:space="preserve"> PAGE   \* MERGEFORMAT </w:instrText>
    </w:r>
    <w:r>
      <w:fldChar w:fldCharType="separate"/>
    </w:r>
    <w:r>
      <w:rPr>
        <w:noProof/>
      </w:rPr>
      <w:t>1</w:t>
    </w:r>
    <w:r>
      <w:fldChar w:fldCharType="end"/>
    </w:r>
    <w:r>
      <w:t xml:space="preserve"> of </w:t>
    </w:r>
    <w:r w:rsidR="00F63F26">
      <w:t>7</w:t>
    </w:r>
    <w:r>
      <w:t xml:space="preserve"> (</w:t>
    </w:r>
    <w:r w:rsidR="007A42DA">
      <w:t>August</w:t>
    </w:r>
    <w:r w:rsidR="00AE0D38">
      <w:t xml:space="preserve"> 202</w:t>
    </w:r>
    <w:r w:rsidR="007A42DA">
      <w:t>6</w:t>
    </w:r>
    <w:r>
      <w:t>)</w:t>
    </w:r>
    <w:r w:rsidRPr="00AB55EE">
      <w:ptab w:relativeTo="margin" w:alignment="right" w:leader="none"/>
    </w:r>
    <w:r>
      <w:rPr>
        <w:noProof/>
        <w:lang w:eastAsia="en-GB"/>
      </w:rPr>
      <w:drawing>
        <wp:inline distT="0" distB="0" distL="0" distR="0" wp14:anchorId="6060927D" wp14:editId="73E0C16A">
          <wp:extent cx="1648055" cy="485843"/>
          <wp:effectExtent l="0" t="0" r="0" b="9525"/>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LC LOGO 2.PNG"/>
                  <pic:cNvPicPr/>
                </pic:nvPicPr>
                <pic:blipFill>
                  <a:blip r:embed="rId2">
                    <a:extLst>
                      <a:ext uri="{28A0092B-C50C-407E-A947-70E740481C1C}">
                        <a14:useLocalDpi xmlns:a14="http://schemas.microsoft.com/office/drawing/2010/main" val="0"/>
                      </a:ext>
                    </a:extLst>
                  </a:blip>
                  <a:stretch>
                    <a:fillRect/>
                  </a:stretch>
                </pic:blipFill>
                <pic:spPr>
                  <a:xfrm>
                    <a:off x="0" y="0"/>
                    <a:ext cx="1648055" cy="485843"/>
                  </a:xfrm>
                  <a:prstGeom prst="rect">
                    <a:avLst/>
                  </a:prstGeom>
                </pic:spPr>
              </pic:pic>
            </a:graphicData>
          </a:graphic>
        </wp:inline>
      </w:drawing>
    </w:r>
  </w:p>
  <w:p w14:paraId="20173CDA" w14:textId="77777777" w:rsidR="00756CD4" w:rsidRPr="00991EFE" w:rsidRDefault="00756CD4" w:rsidP="00991E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D3BB3" w14:textId="4F02AE92" w:rsidR="00756CD4" w:rsidRPr="00991EFE" w:rsidRDefault="00756CD4" w:rsidP="00991EFE">
    <w:pPr>
      <w:pStyle w:val="Footer"/>
    </w:pPr>
    <w:r>
      <w:rPr>
        <w:noProof/>
        <w:lang w:eastAsia="en-GB"/>
      </w:rPr>
      <w:drawing>
        <wp:inline distT="0" distB="0" distL="0" distR="0" wp14:anchorId="0A35E2CE" wp14:editId="504ABE85">
          <wp:extent cx="733527" cy="543001"/>
          <wp:effectExtent l="0" t="0" r="0" b="9525"/>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 LOGO 2.PNG"/>
                  <pic:cNvPicPr/>
                </pic:nvPicPr>
                <pic:blipFill>
                  <a:blip r:embed="rId1">
                    <a:extLst>
                      <a:ext uri="{28A0092B-C50C-407E-A947-70E740481C1C}">
                        <a14:useLocalDpi xmlns:a14="http://schemas.microsoft.com/office/drawing/2010/main" val="0"/>
                      </a:ext>
                    </a:extLst>
                  </a:blip>
                  <a:stretch>
                    <a:fillRect/>
                  </a:stretch>
                </pic:blipFill>
                <pic:spPr>
                  <a:xfrm>
                    <a:off x="0" y="0"/>
                    <a:ext cx="733527" cy="543001"/>
                  </a:xfrm>
                  <a:prstGeom prst="rect">
                    <a:avLst/>
                  </a:prstGeom>
                </pic:spPr>
              </pic:pic>
            </a:graphicData>
          </a:graphic>
        </wp:inline>
      </w:drawing>
    </w:r>
    <w:r>
      <w:ptab w:relativeTo="margin" w:alignment="center" w:leader="none"/>
    </w:r>
    <w:r w:rsidRPr="00BF27B6">
      <w:t xml:space="preserve"> </w:t>
    </w:r>
    <w:r>
      <w:t xml:space="preserve">Page </w:t>
    </w:r>
    <w:r>
      <w:fldChar w:fldCharType="begin"/>
    </w:r>
    <w:r>
      <w:instrText xml:space="preserve"> PAGE   \* MERGEFORMAT </w:instrText>
    </w:r>
    <w:r>
      <w:fldChar w:fldCharType="separate"/>
    </w:r>
    <w:r>
      <w:t>5</w:t>
    </w:r>
    <w:r>
      <w:fldChar w:fldCharType="end"/>
    </w:r>
    <w:r>
      <w:t xml:space="preserve"> of </w:t>
    </w:r>
    <w:r w:rsidR="00F63F26">
      <w:t>7</w:t>
    </w:r>
    <w:r>
      <w:t xml:space="preserve"> (</w:t>
    </w:r>
    <w:r w:rsidR="007A42DA">
      <w:rPr>
        <w:i/>
      </w:rPr>
      <w:t>August</w:t>
    </w:r>
    <w:r w:rsidR="00AE0D38">
      <w:rPr>
        <w:i/>
      </w:rPr>
      <w:t xml:space="preserve"> 202</w:t>
    </w:r>
    <w:r w:rsidR="007A42DA">
      <w:rPr>
        <w:i/>
      </w:rPr>
      <w:t>6</w:t>
    </w:r>
    <w:r>
      <w:t>)</w:t>
    </w:r>
    <w:r>
      <w:ptab w:relativeTo="margin" w:alignment="right" w:leader="none"/>
    </w:r>
    <w:r>
      <w:rPr>
        <w:noProof/>
        <w:lang w:eastAsia="en-GB"/>
      </w:rPr>
      <w:drawing>
        <wp:inline distT="0" distB="0" distL="0" distR="0" wp14:anchorId="5E7BCB4E" wp14:editId="4E336B1E">
          <wp:extent cx="1648055" cy="485843"/>
          <wp:effectExtent l="0" t="0" r="0" b="9525"/>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LC LOGO 2.PNG"/>
                  <pic:cNvPicPr/>
                </pic:nvPicPr>
                <pic:blipFill>
                  <a:blip r:embed="rId2">
                    <a:extLst>
                      <a:ext uri="{28A0092B-C50C-407E-A947-70E740481C1C}">
                        <a14:useLocalDpi xmlns:a14="http://schemas.microsoft.com/office/drawing/2010/main" val="0"/>
                      </a:ext>
                    </a:extLst>
                  </a:blip>
                  <a:stretch>
                    <a:fillRect/>
                  </a:stretch>
                </pic:blipFill>
                <pic:spPr>
                  <a:xfrm>
                    <a:off x="0" y="0"/>
                    <a:ext cx="1648055" cy="4858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73D57" w14:textId="77777777" w:rsidR="006E1FEF" w:rsidRDefault="006E1FEF" w:rsidP="00EF6F5F">
      <w:r>
        <w:separator/>
      </w:r>
    </w:p>
  </w:footnote>
  <w:footnote w:type="continuationSeparator" w:id="0">
    <w:p w14:paraId="2FCFF121" w14:textId="77777777" w:rsidR="006E1FEF" w:rsidRDefault="006E1FEF" w:rsidP="00EF6F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64587" w14:textId="77777777" w:rsidR="00756CD4" w:rsidRPr="00AA2129" w:rsidRDefault="00756CD4" w:rsidP="00AA2129">
    <w:pPr>
      <w:pStyle w:val="Header"/>
      <w:jc w:val="right"/>
      <w:rPr>
        <w:rFonts w:ascii="Arial" w:hAnsi="Arial" w:cs="Arial"/>
        <w:b/>
      </w:rPr>
    </w:pPr>
    <w:r w:rsidRPr="00AA2129">
      <w:rPr>
        <w:rFonts w:ascii="Arial" w:hAnsi="Arial" w:cs="Arial"/>
        <w:b/>
      </w:rPr>
      <w:t xml:space="preserve">Appendix </w:t>
    </w:r>
    <w:r>
      <w:rPr>
        <w:rFonts w:ascii="Arial" w:hAnsi="Arial" w:cs="Arial"/>
        <w:b/>
      </w:rPr>
      <w:t>3</w:t>
    </w:r>
    <w:r w:rsidRPr="00AA2129">
      <w:rPr>
        <w:rFonts w:ascii="Arial" w:hAnsi="Arial" w:cs="Arial"/>
        <w:b/>
      </w:rPr>
      <w:t xml:space="preserve"> </w:t>
    </w:r>
    <w:r w:rsidR="007C113B">
      <w:rPr>
        <w:rFonts w:ascii="Arial" w:hAnsi="Arial" w:cs="Arial"/>
        <w:b/>
      </w:rPr>
      <w:t>(a)</w:t>
    </w:r>
  </w:p>
  <w:p w14:paraId="1FF60045" w14:textId="77777777" w:rsidR="00756CD4" w:rsidRPr="00ED0873" w:rsidRDefault="00756CD4">
    <w:pPr>
      <w:pStyle w:val="Header"/>
      <w:rPr>
        <w:rFonts w:ascii="Arial" w:hAnsi="Arial" w:cs="Arial"/>
        <w:b/>
        <w:sz w:val="28"/>
        <w:szCs w:val="28"/>
      </w:rPr>
    </w:pPr>
    <w:r w:rsidRPr="00AA2129">
      <w:rPr>
        <w:rFonts w:ascii="Arial" w:hAnsi="Arial" w:cs="Arial"/>
        <w:b/>
        <w:sz w:val="28"/>
        <w:szCs w:val="28"/>
      </w:rPr>
      <w:t>ASTHMA</w:t>
    </w:r>
    <w:r>
      <w:rPr>
        <w:rFonts w:ascii="Arial" w:hAnsi="Arial" w:cs="Arial"/>
        <w:b/>
        <w:sz w:val="28"/>
        <w:szCs w:val="28"/>
      </w:rPr>
      <w:t>/VIRAL WHEEZE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6795F" w14:textId="77777777" w:rsidR="00756CD4" w:rsidRPr="00AA2129" w:rsidRDefault="00756CD4" w:rsidP="00466A81">
    <w:pPr>
      <w:pStyle w:val="Header"/>
      <w:jc w:val="right"/>
      <w:rPr>
        <w:rFonts w:ascii="Arial" w:hAnsi="Arial" w:cs="Arial"/>
        <w:b/>
      </w:rPr>
    </w:pPr>
    <w:bookmarkStart w:id="0" w:name="_Hlk108514758"/>
    <w:r w:rsidRPr="00AA2129">
      <w:rPr>
        <w:rFonts w:ascii="Arial" w:hAnsi="Arial" w:cs="Arial"/>
        <w:b/>
      </w:rPr>
      <w:t xml:space="preserve">Appendix </w:t>
    </w:r>
    <w:r>
      <w:rPr>
        <w:rFonts w:ascii="Arial" w:hAnsi="Arial" w:cs="Arial"/>
        <w:b/>
      </w:rPr>
      <w:t>3</w:t>
    </w:r>
    <w:r w:rsidRPr="00AA2129">
      <w:rPr>
        <w:rFonts w:ascii="Arial" w:hAnsi="Arial" w:cs="Arial"/>
        <w:b/>
      </w:rPr>
      <w:t xml:space="preserve"> </w:t>
    </w:r>
  </w:p>
  <w:p w14:paraId="6C5B025B" w14:textId="77777777" w:rsidR="00756CD4" w:rsidRPr="00466A81" w:rsidRDefault="00756CD4">
    <w:pPr>
      <w:pStyle w:val="Header"/>
      <w:rPr>
        <w:rFonts w:ascii="Arial" w:hAnsi="Arial" w:cs="Arial"/>
        <w:b/>
        <w:sz w:val="28"/>
        <w:szCs w:val="28"/>
      </w:rPr>
    </w:pPr>
    <w:bookmarkStart w:id="1" w:name="_Hlk108514722"/>
    <w:bookmarkStart w:id="2" w:name="_Hlk108514723"/>
    <w:bookmarkStart w:id="3" w:name="_Hlk108514726"/>
    <w:bookmarkStart w:id="4" w:name="_Hlk108514727"/>
    <w:bookmarkEnd w:id="0"/>
    <w:r w:rsidRPr="00AA2129">
      <w:rPr>
        <w:rFonts w:ascii="Arial" w:hAnsi="Arial" w:cs="Arial"/>
        <w:b/>
        <w:sz w:val="28"/>
        <w:szCs w:val="28"/>
      </w:rPr>
      <w:t>ASTHMA</w:t>
    </w:r>
    <w:r>
      <w:rPr>
        <w:rFonts w:ascii="Arial" w:hAnsi="Arial" w:cs="Arial"/>
        <w:b/>
        <w:sz w:val="28"/>
        <w:szCs w:val="28"/>
      </w:rPr>
      <w:t>/VIRAL WHEEZE</w:t>
    </w:r>
    <w:bookmarkEnd w:id="1"/>
    <w:bookmarkEnd w:id="2"/>
    <w:bookmarkEnd w:id="3"/>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2557D"/>
    <w:multiLevelType w:val="hybridMultilevel"/>
    <w:tmpl w:val="980EF38C"/>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 w15:restartNumberingAfterBreak="0">
    <w:nsid w:val="08D3290E"/>
    <w:multiLevelType w:val="hybridMultilevel"/>
    <w:tmpl w:val="8E82A0BE"/>
    <w:lvl w:ilvl="0" w:tplc="CDD87222">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9511F96"/>
    <w:multiLevelType w:val="hybridMultilevel"/>
    <w:tmpl w:val="01102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585489"/>
    <w:multiLevelType w:val="hybridMultilevel"/>
    <w:tmpl w:val="087E3200"/>
    <w:lvl w:ilvl="0" w:tplc="08090001">
      <w:start w:val="1"/>
      <w:numFmt w:val="bullet"/>
      <w:lvlText w:val=""/>
      <w:lvlJc w:val="left"/>
      <w:pPr>
        <w:ind w:left="-1474" w:hanging="360"/>
      </w:pPr>
      <w:rPr>
        <w:rFonts w:ascii="Symbol" w:hAnsi="Symbol" w:hint="default"/>
      </w:rPr>
    </w:lvl>
    <w:lvl w:ilvl="1" w:tplc="08090003">
      <w:start w:val="1"/>
      <w:numFmt w:val="decimal"/>
      <w:lvlText w:val="%2."/>
      <w:lvlJc w:val="left"/>
      <w:pPr>
        <w:tabs>
          <w:tab w:val="num" w:pos="-394"/>
        </w:tabs>
        <w:ind w:left="-394" w:hanging="360"/>
      </w:pPr>
    </w:lvl>
    <w:lvl w:ilvl="2" w:tplc="08090005">
      <w:start w:val="1"/>
      <w:numFmt w:val="decimal"/>
      <w:lvlText w:val="%3."/>
      <w:lvlJc w:val="left"/>
      <w:pPr>
        <w:tabs>
          <w:tab w:val="num" w:pos="326"/>
        </w:tabs>
        <w:ind w:left="326" w:hanging="360"/>
      </w:pPr>
    </w:lvl>
    <w:lvl w:ilvl="3" w:tplc="08090001">
      <w:start w:val="1"/>
      <w:numFmt w:val="decimal"/>
      <w:lvlText w:val="%4."/>
      <w:lvlJc w:val="left"/>
      <w:pPr>
        <w:tabs>
          <w:tab w:val="num" w:pos="1046"/>
        </w:tabs>
        <w:ind w:left="1046" w:hanging="360"/>
      </w:pPr>
    </w:lvl>
    <w:lvl w:ilvl="4" w:tplc="08090003">
      <w:start w:val="1"/>
      <w:numFmt w:val="decimal"/>
      <w:lvlText w:val="%5."/>
      <w:lvlJc w:val="left"/>
      <w:pPr>
        <w:tabs>
          <w:tab w:val="num" w:pos="1766"/>
        </w:tabs>
        <w:ind w:left="1766" w:hanging="360"/>
      </w:pPr>
    </w:lvl>
    <w:lvl w:ilvl="5" w:tplc="08090005">
      <w:start w:val="1"/>
      <w:numFmt w:val="decimal"/>
      <w:lvlText w:val="%6."/>
      <w:lvlJc w:val="left"/>
      <w:pPr>
        <w:tabs>
          <w:tab w:val="num" w:pos="2486"/>
        </w:tabs>
        <w:ind w:left="2486" w:hanging="360"/>
      </w:pPr>
    </w:lvl>
    <w:lvl w:ilvl="6" w:tplc="08090001">
      <w:start w:val="1"/>
      <w:numFmt w:val="decimal"/>
      <w:lvlText w:val="%7."/>
      <w:lvlJc w:val="left"/>
      <w:pPr>
        <w:tabs>
          <w:tab w:val="num" w:pos="3206"/>
        </w:tabs>
        <w:ind w:left="3206" w:hanging="360"/>
      </w:pPr>
    </w:lvl>
    <w:lvl w:ilvl="7" w:tplc="08090003">
      <w:start w:val="1"/>
      <w:numFmt w:val="decimal"/>
      <w:lvlText w:val="%8."/>
      <w:lvlJc w:val="left"/>
      <w:pPr>
        <w:tabs>
          <w:tab w:val="num" w:pos="3926"/>
        </w:tabs>
        <w:ind w:left="3926" w:hanging="360"/>
      </w:pPr>
    </w:lvl>
    <w:lvl w:ilvl="8" w:tplc="08090005">
      <w:start w:val="1"/>
      <w:numFmt w:val="decimal"/>
      <w:lvlText w:val="%9."/>
      <w:lvlJc w:val="left"/>
      <w:pPr>
        <w:tabs>
          <w:tab w:val="num" w:pos="4646"/>
        </w:tabs>
        <w:ind w:left="4646" w:hanging="360"/>
      </w:pPr>
    </w:lvl>
  </w:abstractNum>
  <w:abstractNum w:abstractNumId="4" w15:restartNumberingAfterBreak="0">
    <w:nsid w:val="0CEC6E78"/>
    <w:multiLevelType w:val="hybridMultilevel"/>
    <w:tmpl w:val="A39AD410"/>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91C02B6"/>
    <w:multiLevelType w:val="hybridMultilevel"/>
    <w:tmpl w:val="6A8E3FC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1DA33A47"/>
    <w:multiLevelType w:val="hybridMultilevel"/>
    <w:tmpl w:val="08F4E3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DF33808"/>
    <w:multiLevelType w:val="hybridMultilevel"/>
    <w:tmpl w:val="B6847B1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19E6687"/>
    <w:multiLevelType w:val="hybridMultilevel"/>
    <w:tmpl w:val="3DB4B1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6960C3C"/>
    <w:multiLevelType w:val="hybridMultilevel"/>
    <w:tmpl w:val="21D4341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72D18A6"/>
    <w:multiLevelType w:val="hybridMultilevel"/>
    <w:tmpl w:val="AA1680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B603051"/>
    <w:multiLevelType w:val="hybridMultilevel"/>
    <w:tmpl w:val="71BE1EEA"/>
    <w:lvl w:ilvl="0" w:tplc="41B63F8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D2D7A73"/>
    <w:multiLevelType w:val="hybridMultilevel"/>
    <w:tmpl w:val="CDAE44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F274245"/>
    <w:multiLevelType w:val="hybridMultilevel"/>
    <w:tmpl w:val="45AC5C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0947EF7"/>
    <w:multiLevelType w:val="hybridMultilevel"/>
    <w:tmpl w:val="2FEE13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186B45"/>
    <w:multiLevelType w:val="hybridMultilevel"/>
    <w:tmpl w:val="6168558E"/>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6" w15:restartNumberingAfterBreak="0">
    <w:nsid w:val="5C625F22"/>
    <w:multiLevelType w:val="hybridMultilevel"/>
    <w:tmpl w:val="DB7EFD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CD22BF2"/>
    <w:multiLevelType w:val="hybridMultilevel"/>
    <w:tmpl w:val="31725378"/>
    <w:lvl w:ilvl="0" w:tplc="08090001">
      <w:start w:val="1"/>
      <w:numFmt w:val="bullet"/>
      <w:lvlText w:val=""/>
      <w:lvlJc w:val="left"/>
      <w:pPr>
        <w:ind w:left="210" w:hanging="360"/>
      </w:pPr>
      <w:rPr>
        <w:rFonts w:ascii="Symbol" w:hAnsi="Symbol" w:hint="default"/>
      </w:rPr>
    </w:lvl>
    <w:lvl w:ilvl="1" w:tplc="08090003">
      <w:start w:val="1"/>
      <w:numFmt w:val="bullet"/>
      <w:lvlText w:val="o"/>
      <w:lvlJc w:val="left"/>
      <w:pPr>
        <w:ind w:left="930" w:hanging="360"/>
      </w:pPr>
      <w:rPr>
        <w:rFonts w:ascii="Courier New" w:hAnsi="Courier New" w:cs="Courier New" w:hint="default"/>
      </w:rPr>
    </w:lvl>
    <w:lvl w:ilvl="2" w:tplc="08090005">
      <w:start w:val="1"/>
      <w:numFmt w:val="bullet"/>
      <w:lvlText w:val=""/>
      <w:lvlJc w:val="left"/>
      <w:pPr>
        <w:ind w:left="1650" w:hanging="360"/>
      </w:pPr>
      <w:rPr>
        <w:rFonts w:ascii="Wingdings" w:hAnsi="Wingdings" w:hint="default"/>
      </w:rPr>
    </w:lvl>
    <w:lvl w:ilvl="3" w:tplc="08090001">
      <w:start w:val="1"/>
      <w:numFmt w:val="bullet"/>
      <w:lvlText w:val=""/>
      <w:lvlJc w:val="left"/>
      <w:pPr>
        <w:ind w:left="2370" w:hanging="360"/>
      </w:pPr>
      <w:rPr>
        <w:rFonts w:ascii="Symbol" w:hAnsi="Symbol" w:hint="default"/>
      </w:rPr>
    </w:lvl>
    <w:lvl w:ilvl="4" w:tplc="08090003">
      <w:start w:val="1"/>
      <w:numFmt w:val="bullet"/>
      <w:lvlText w:val="o"/>
      <w:lvlJc w:val="left"/>
      <w:pPr>
        <w:ind w:left="3090" w:hanging="360"/>
      </w:pPr>
      <w:rPr>
        <w:rFonts w:ascii="Courier New" w:hAnsi="Courier New" w:cs="Courier New" w:hint="default"/>
      </w:rPr>
    </w:lvl>
    <w:lvl w:ilvl="5" w:tplc="08090005">
      <w:start w:val="1"/>
      <w:numFmt w:val="bullet"/>
      <w:lvlText w:val=""/>
      <w:lvlJc w:val="left"/>
      <w:pPr>
        <w:ind w:left="3810" w:hanging="360"/>
      </w:pPr>
      <w:rPr>
        <w:rFonts w:ascii="Wingdings" w:hAnsi="Wingdings" w:hint="default"/>
      </w:rPr>
    </w:lvl>
    <w:lvl w:ilvl="6" w:tplc="08090001">
      <w:start w:val="1"/>
      <w:numFmt w:val="bullet"/>
      <w:lvlText w:val=""/>
      <w:lvlJc w:val="left"/>
      <w:pPr>
        <w:ind w:left="4530" w:hanging="360"/>
      </w:pPr>
      <w:rPr>
        <w:rFonts w:ascii="Symbol" w:hAnsi="Symbol" w:hint="default"/>
      </w:rPr>
    </w:lvl>
    <w:lvl w:ilvl="7" w:tplc="08090003">
      <w:start w:val="1"/>
      <w:numFmt w:val="bullet"/>
      <w:lvlText w:val="o"/>
      <w:lvlJc w:val="left"/>
      <w:pPr>
        <w:ind w:left="5250" w:hanging="360"/>
      </w:pPr>
      <w:rPr>
        <w:rFonts w:ascii="Courier New" w:hAnsi="Courier New" w:cs="Courier New" w:hint="default"/>
      </w:rPr>
    </w:lvl>
    <w:lvl w:ilvl="8" w:tplc="08090005">
      <w:start w:val="1"/>
      <w:numFmt w:val="bullet"/>
      <w:lvlText w:val=""/>
      <w:lvlJc w:val="left"/>
      <w:pPr>
        <w:ind w:left="5970" w:hanging="360"/>
      </w:pPr>
      <w:rPr>
        <w:rFonts w:ascii="Wingdings" w:hAnsi="Wingdings" w:hint="default"/>
      </w:rPr>
    </w:lvl>
  </w:abstractNum>
  <w:abstractNum w:abstractNumId="18" w15:restartNumberingAfterBreak="0">
    <w:nsid w:val="5D3D3059"/>
    <w:multiLevelType w:val="hybridMultilevel"/>
    <w:tmpl w:val="FF808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484C51"/>
    <w:multiLevelType w:val="hybridMultilevel"/>
    <w:tmpl w:val="2806CFAA"/>
    <w:lvl w:ilvl="0" w:tplc="08090001">
      <w:start w:val="1"/>
      <w:numFmt w:val="bullet"/>
      <w:lvlText w:val=""/>
      <w:lvlJc w:val="left"/>
      <w:pPr>
        <w:ind w:left="-426" w:hanging="360"/>
      </w:pPr>
      <w:rPr>
        <w:rFonts w:ascii="Symbol" w:hAnsi="Symbol" w:hint="default"/>
      </w:rPr>
    </w:lvl>
    <w:lvl w:ilvl="1" w:tplc="08090003" w:tentative="1">
      <w:start w:val="1"/>
      <w:numFmt w:val="bullet"/>
      <w:lvlText w:val="o"/>
      <w:lvlJc w:val="left"/>
      <w:pPr>
        <w:ind w:left="294" w:hanging="360"/>
      </w:pPr>
      <w:rPr>
        <w:rFonts w:ascii="Courier New" w:hAnsi="Courier New" w:cs="Courier New" w:hint="default"/>
      </w:rPr>
    </w:lvl>
    <w:lvl w:ilvl="2" w:tplc="08090005" w:tentative="1">
      <w:start w:val="1"/>
      <w:numFmt w:val="bullet"/>
      <w:lvlText w:val=""/>
      <w:lvlJc w:val="left"/>
      <w:pPr>
        <w:ind w:left="1014" w:hanging="360"/>
      </w:pPr>
      <w:rPr>
        <w:rFonts w:ascii="Wingdings" w:hAnsi="Wingdings" w:hint="default"/>
      </w:rPr>
    </w:lvl>
    <w:lvl w:ilvl="3" w:tplc="08090001" w:tentative="1">
      <w:start w:val="1"/>
      <w:numFmt w:val="bullet"/>
      <w:lvlText w:val=""/>
      <w:lvlJc w:val="left"/>
      <w:pPr>
        <w:ind w:left="1734" w:hanging="360"/>
      </w:pPr>
      <w:rPr>
        <w:rFonts w:ascii="Symbol" w:hAnsi="Symbol" w:hint="default"/>
      </w:rPr>
    </w:lvl>
    <w:lvl w:ilvl="4" w:tplc="08090003" w:tentative="1">
      <w:start w:val="1"/>
      <w:numFmt w:val="bullet"/>
      <w:lvlText w:val="o"/>
      <w:lvlJc w:val="left"/>
      <w:pPr>
        <w:ind w:left="2454" w:hanging="360"/>
      </w:pPr>
      <w:rPr>
        <w:rFonts w:ascii="Courier New" w:hAnsi="Courier New" w:cs="Courier New" w:hint="default"/>
      </w:rPr>
    </w:lvl>
    <w:lvl w:ilvl="5" w:tplc="08090005" w:tentative="1">
      <w:start w:val="1"/>
      <w:numFmt w:val="bullet"/>
      <w:lvlText w:val=""/>
      <w:lvlJc w:val="left"/>
      <w:pPr>
        <w:ind w:left="3174" w:hanging="360"/>
      </w:pPr>
      <w:rPr>
        <w:rFonts w:ascii="Wingdings" w:hAnsi="Wingdings" w:hint="default"/>
      </w:rPr>
    </w:lvl>
    <w:lvl w:ilvl="6" w:tplc="08090001" w:tentative="1">
      <w:start w:val="1"/>
      <w:numFmt w:val="bullet"/>
      <w:lvlText w:val=""/>
      <w:lvlJc w:val="left"/>
      <w:pPr>
        <w:ind w:left="3894" w:hanging="360"/>
      </w:pPr>
      <w:rPr>
        <w:rFonts w:ascii="Symbol" w:hAnsi="Symbol" w:hint="default"/>
      </w:rPr>
    </w:lvl>
    <w:lvl w:ilvl="7" w:tplc="08090003" w:tentative="1">
      <w:start w:val="1"/>
      <w:numFmt w:val="bullet"/>
      <w:lvlText w:val="o"/>
      <w:lvlJc w:val="left"/>
      <w:pPr>
        <w:ind w:left="4614" w:hanging="360"/>
      </w:pPr>
      <w:rPr>
        <w:rFonts w:ascii="Courier New" w:hAnsi="Courier New" w:cs="Courier New" w:hint="default"/>
      </w:rPr>
    </w:lvl>
    <w:lvl w:ilvl="8" w:tplc="08090005" w:tentative="1">
      <w:start w:val="1"/>
      <w:numFmt w:val="bullet"/>
      <w:lvlText w:val=""/>
      <w:lvlJc w:val="left"/>
      <w:pPr>
        <w:ind w:left="5334" w:hanging="360"/>
      </w:pPr>
      <w:rPr>
        <w:rFonts w:ascii="Wingdings" w:hAnsi="Wingdings" w:hint="default"/>
      </w:rPr>
    </w:lvl>
  </w:abstractNum>
  <w:abstractNum w:abstractNumId="20" w15:restartNumberingAfterBreak="0">
    <w:nsid w:val="6E3007E0"/>
    <w:multiLevelType w:val="hybridMultilevel"/>
    <w:tmpl w:val="A1086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EC71D97"/>
    <w:multiLevelType w:val="hybridMultilevel"/>
    <w:tmpl w:val="B80411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EE479DC"/>
    <w:multiLevelType w:val="hybridMultilevel"/>
    <w:tmpl w:val="9ABEF7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26040198">
    <w:abstractNumId w:val="18"/>
  </w:num>
  <w:num w:numId="2" w16cid:durableId="935358133">
    <w:abstractNumId w:val="22"/>
  </w:num>
  <w:num w:numId="3" w16cid:durableId="1508791977">
    <w:abstractNumId w:val="20"/>
  </w:num>
  <w:num w:numId="4" w16cid:durableId="1694458409">
    <w:abstractNumId w:val="21"/>
  </w:num>
  <w:num w:numId="5" w16cid:durableId="1674870764">
    <w:abstractNumId w:val="6"/>
  </w:num>
  <w:num w:numId="6" w16cid:durableId="1435860779">
    <w:abstractNumId w:val="9"/>
  </w:num>
  <w:num w:numId="7" w16cid:durableId="1678386981">
    <w:abstractNumId w:val="12"/>
  </w:num>
  <w:num w:numId="8" w16cid:durableId="413749838">
    <w:abstractNumId w:val="2"/>
  </w:num>
  <w:num w:numId="9" w16cid:durableId="1590891792">
    <w:abstractNumId w:val="7"/>
  </w:num>
  <w:num w:numId="10" w16cid:durableId="2089690538">
    <w:abstractNumId w:val="10"/>
  </w:num>
  <w:num w:numId="11" w16cid:durableId="1201088364">
    <w:abstractNumId w:val="4"/>
  </w:num>
  <w:num w:numId="12" w16cid:durableId="1039748009">
    <w:abstractNumId w:val="3"/>
  </w:num>
  <w:num w:numId="13" w16cid:durableId="16698827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82142498">
    <w:abstractNumId w:val="17"/>
  </w:num>
  <w:num w:numId="15" w16cid:durableId="1892040367">
    <w:abstractNumId w:val="8"/>
  </w:num>
  <w:num w:numId="16" w16cid:durableId="1223835409">
    <w:abstractNumId w:val="13"/>
  </w:num>
  <w:num w:numId="17" w16cid:durableId="1013460527">
    <w:abstractNumId w:val="19"/>
  </w:num>
  <w:num w:numId="18" w16cid:durableId="2002614924">
    <w:abstractNumId w:val="15"/>
  </w:num>
  <w:num w:numId="19" w16cid:durableId="676660492">
    <w:abstractNumId w:val="0"/>
  </w:num>
  <w:num w:numId="20" w16cid:durableId="1394505531">
    <w:abstractNumId w:val="1"/>
  </w:num>
  <w:num w:numId="21" w16cid:durableId="2013798925">
    <w:abstractNumId w:val="14"/>
  </w:num>
  <w:num w:numId="22" w16cid:durableId="774832253">
    <w:abstractNumId w:val="11"/>
  </w:num>
  <w:num w:numId="23" w16cid:durableId="1973361829">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F5F"/>
    <w:rsid w:val="00004172"/>
    <w:rsid w:val="00004524"/>
    <w:rsid w:val="000050C1"/>
    <w:rsid w:val="00005443"/>
    <w:rsid w:val="000144F1"/>
    <w:rsid w:val="00025592"/>
    <w:rsid w:val="000336A8"/>
    <w:rsid w:val="0003661F"/>
    <w:rsid w:val="0003725D"/>
    <w:rsid w:val="00043FF5"/>
    <w:rsid w:val="00061D55"/>
    <w:rsid w:val="00075DAD"/>
    <w:rsid w:val="00084E01"/>
    <w:rsid w:val="00085735"/>
    <w:rsid w:val="00087A71"/>
    <w:rsid w:val="000926A5"/>
    <w:rsid w:val="00093738"/>
    <w:rsid w:val="00094928"/>
    <w:rsid w:val="00095EC5"/>
    <w:rsid w:val="0009713B"/>
    <w:rsid w:val="000A1191"/>
    <w:rsid w:val="000A2540"/>
    <w:rsid w:val="000A37FE"/>
    <w:rsid w:val="000B18FD"/>
    <w:rsid w:val="000B4476"/>
    <w:rsid w:val="000B4E78"/>
    <w:rsid w:val="000B5765"/>
    <w:rsid w:val="000C5866"/>
    <w:rsid w:val="000D0285"/>
    <w:rsid w:val="000E33A0"/>
    <w:rsid w:val="000E7A3F"/>
    <w:rsid w:val="000F05FF"/>
    <w:rsid w:val="000F33F9"/>
    <w:rsid w:val="000F44DE"/>
    <w:rsid w:val="000F6E2F"/>
    <w:rsid w:val="001005AB"/>
    <w:rsid w:val="001009EA"/>
    <w:rsid w:val="00105698"/>
    <w:rsid w:val="0010692E"/>
    <w:rsid w:val="00106F5D"/>
    <w:rsid w:val="0010742D"/>
    <w:rsid w:val="00112005"/>
    <w:rsid w:val="001248B9"/>
    <w:rsid w:val="00124962"/>
    <w:rsid w:val="0012529F"/>
    <w:rsid w:val="00126433"/>
    <w:rsid w:val="001313B4"/>
    <w:rsid w:val="00131A59"/>
    <w:rsid w:val="001560A3"/>
    <w:rsid w:val="00166529"/>
    <w:rsid w:val="00166822"/>
    <w:rsid w:val="0017671F"/>
    <w:rsid w:val="00176815"/>
    <w:rsid w:val="00176EE5"/>
    <w:rsid w:val="00177513"/>
    <w:rsid w:val="001900F8"/>
    <w:rsid w:val="00191EE7"/>
    <w:rsid w:val="00195045"/>
    <w:rsid w:val="001970FC"/>
    <w:rsid w:val="001971B6"/>
    <w:rsid w:val="00197C46"/>
    <w:rsid w:val="001A2C15"/>
    <w:rsid w:val="001A4F76"/>
    <w:rsid w:val="001A7B88"/>
    <w:rsid w:val="001B0100"/>
    <w:rsid w:val="001B019D"/>
    <w:rsid w:val="001B620B"/>
    <w:rsid w:val="001C29CC"/>
    <w:rsid w:val="001C67F9"/>
    <w:rsid w:val="001D1FFB"/>
    <w:rsid w:val="001D4282"/>
    <w:rsid w:val="001D6F82"/>
    <w:rsid w:val="001E6F03"/>
    <w:rsid w:val="001E7D5A"/>
    <w:rsid w:val="001F18FD"/>
    <w:rsid w:val="001F21A8"/>
    <w:rsid w:val="001F4C24"/>
    <w:rsid w:val="002037BE"/>
    <w:rsid w:val="00207CD2"/>
    <w:rsid w:val="00210B4C"/>
    <w:rsid w:val="002134EB"/>
    <w:rsid w:val="00214085"/>
    <w:rsid w:val="00226327"/>
    <w:rsid w:val="00226A70"/>
    <w:rsid w:val="00227918"/>
    <w:rsid w:val="00237F44"/>
    <w:rsid w:val="00241D04"/>
    <w:rsid w:val="00242631"/>
    <w:rsid w:val="0024714D"/>
    <w:rsid w:val="00251A5F"/>
    <w:rsid w:val="00261A52"/>
    <w:rsid w:val="00262CA9"/>
    <w:rsid w:val="00270DA4"/>
    <w:rsid w:val="00275193"/>
    <w:rsid w:val="00275517"/>
    <w:rsid w:val="00283D4E"/>
    <w:rsid w:val="002865C2"/>
    <w:rsid w:val="00290160"/>
    <w:rsid w:val="00293420"/>
    <w:rsid w:val="00297506"/>
    <w:rsid w:val="002A385F"/>
    <w:rsid w:val="002A5364"/>
    <w:rsid w:val="002B05EA"/>
    <w:rsid w:val="002B292D"/>
    <w:rsid w:val="002B5BC5"/>
    <w:rsid w:val="002B7BEC"/>
    <w:rsid w:val="002C145C"/>
    <w:rsid w:val="002C4A4A"/>
    <w:rsid w:val="002C74CB"/>
    <w:rsid w:val="002D0CB5"/>
    <w:rsid w:val="002D3FD3"/>
    <w:rsid w:val="002D6FEA"/>
    <w:rsid w:val="002E29CE"/>
    <w:rsid w:val="002F06CD"/>
    <w:rsid w:val="002F4656"/>
    <w:rsid w:val="00307B8F"/>
    <w:rsid w:val="003156B7"/>
    <w:rsid w:val="0032746B"/>
    <w:rsid w:val="0033300A"/>
    <w:rsid w:val="00334EF6"/>
    <w:rsid w:val="0033591A"/>
    <w:rsid w:val="00352AD3"/>
    <w:rsid w:val="0035462B"/>
    <w:rsid w:val="00355660"/>
    <w:rsid w:val="003637AC"/>
    <w:rsid w:val="00363ED1"/>
    <w:rsid w:val="00365C20"/>
    <w:rsid w:val="00367ECE"/>
    <w:rsid w:val="003750F9"/>
    <w:rsid w:val="003778B1"/>
    <w:rsid w:val="0038247C"/>
    <w:rsid w:val="0038566A"/>
    <w:rsid w:val="00387460"/>
    <w:rsid w:val="00387FCD"/>
    <w:rsid w:val="003919F4"/>
    <w:rsid w:val="00394447"/>
    <w:rsid w:val="003A2023"/>
    <w:rsid w:val="003A54D2"/>
    <w:rsid w:val="003A5511"/>
    <w:rsid w:val="003A5F8C"/>
    <w:rsid w:val="003B06B9"/>
    <w:rsid w:val="003B13C0"/>
    <w:rsid w:val="003C3910"/>
    <w:rsid w:val="003C5B36"/>
    <w:rsid w:val="003C5BB1"/>
    <w:rsid w:val="003D4947"/>
    <w:rsid w:val="003D538D"/>
    <w:rsid w:val="003E0D68"/>
    <w:rsid w:val="003F64CC"/>
    <w:rsid w:val="00400B7C"/>
    <w:rsid w:val="00402176"/>
    <w:rsid w:val="00403ACE"/>
    <w:rsid w:val="00404F59"/>
    <w:rsid w:val="00407E20"/>
    <w:rsid w:val="004113F2"/>
    <w:rsid w:val="00413B1A"/>
    <w:rsid w:val="00416BB7"/>
    <w:rsid w:val="00422E4C"/>
    <w:rsid w:val="00433BD8"/>
    <w:rsid w:val="00434633"/>
    <w:rsid w:val="00437158"/>
    <w:rsid w:val="00443721"/>
    <w:rsid w:val="00446496"/>
    <w:rsid w:val="00447DAB"/>
    <w:rsid w:val="004506C8"/>
    <w:rsid w:val="00450CAD"/>
    <w:rsid w:val="004600F6"/>
    <w:rsid w:val="0046021F"/>
    <w:rsid w:val="00460248"/>
    <w:rsid w:val="00460C9A"/>
    <w:rsid w:val="00463BBC"/>
    <w:rsid w:val="00466A81"/>
    <w:rsid w:val="004738C9"/>
    <w:rsid w:val="004807D5"/>
    <w:rsid w:val="00482054"/>
    <w:rsid w:val="00483B31"/>
    <w:rsid w:val="00486BD0"/>
    <w:rsid w:val="00490B4B"/>
    <w:rsid w:val="004A1728"/>
    <w:rsid w:val="004A4D01"/>
    <w:rsid w:val="004D0709"/>
    <w:rsid w:val="004D24FF"/>
    <w:rsid w:val="004D3344"/>
    <w:rsid w:val="004D7389"/>
    <w:rsid w:val="004E0021"/>
    <w:rsid w:val="004E0551"/>
    <w:rsid w:val="004E12E9"/>
    <w:rsid w:val="004E6CF2"/>
    <w:rsid w:val="004F2F8A"/>
    <w:rsid w:val="004F5F7D"/>
    <w:rsid w:val="004F74A7"/>
    <w:rsid w:val="005013DF"/>
    <w:rsid w:val="005424BB"/>
    <w:rsid w:val="005448F0"/>
    <w:rsid w:val="00545F48"/>
    <w:rsid w:val="00553DB1"/>
    <w:rsid w:val="00555665"/>
    <w:rsid w:val="0057136E"/>
    <w:rsid w:val="00573F1A"/>
    <w:rsid w:val="00574334"/>
    <w:rsid w:val="00585CF8"/>
    <w:rsid w:val="0059073B"/>
    <w:rsid w:val="00592AFD"/>
    <w:rsid w:val="005A6B5D"/>
    <w:rsid w:val="005B5578"/>
    <w:rsid w:val="005C4EC8"/>
    <w:rsid w:val="005C63F0"/>
    <w:rsid w:val="005D208A"/>
    <w:rsid w:val="005D2CAE"/>
    <w:rsid w:val="005D5A3E"/>
    <w:rsid w:val="005D7D24"/>
    <w:rsid w:val="005E3121"/>
    <w:rsid w:val="005E3AB9"/>
    <w:rsid w:val="005E4A3C"/>
    <w:rsid w:val="005E5D73"/>
    <w:rsid w:val="005E67EF"/>
    <w:rsid w:val="0060604C"/>
    <w:rsid w:val="00615C10"/>
    <w:rsid w:val="00615D02"/>
    <w:rsid w:val="00617F02"/>
    <w:rsid w:val="00624F02"/>
    <w:rsid w:val="00634821"/>
    <w:rsid w:val="0064732F"/>
    <w:rsid w:val="00652B81"/>
    <w:rsid w:val="00654F56"/>
    <w:rsid w:val="006618ED"/>
    <w:rsid w:val="00666C20"/>
    <w:rsid w:val="00670540"/>
    <w:rsid w:val="00676A4D"/>
    <w:rsid w:val="00680634"/>
    <w:rsid w:val="00685CBF"/>
    <w:rsid w:val="00690812"/>
    <w:rsid w:val="006915FB"/>
    <w:rsid w:val="00697B4D"/>
    <w:rsid w:val="006A0D44"/>
    <w:rsid w:val="006A20EC"/>
    <w:rsid w:val="006B1C19"/>
    <w:rsid w:val="006B5AB2"/>
    <w:rsid w:val="006C10B5"/>
    <w:rsid w:val="006C31F4"/>
    <w:rsid w:val="006C4228"/>
    <w:rsid w:val="006D0729"/>
    <w:rsid w:val="006D24D1"/>
    <w:rsid w:val="006D40F1"/>
    <w:rsid w:val="006D536C"/>
    <w:rsid w:val="006D5CE9"/>
    <w:rsid w:val="006E1F1C"/>
    <w:rsid w:val="006E1FEF"/>
    <w:rsid w:val="006E2671"/>
    <w:rsid w:val="006E710E"/>
    <w:rsid w:val="006F068F"/>
    <w:rsid w:val="006F0DB5"/>
    <w:rsid w:val="006F1AD3"/>
    <w:rsid w:val="006F2947"/>
    <w:rsid w:val="006F73A3"/>
    <w:rsid w:val="00712D5C"/>
    <w:rsid w:val="00714F80"/>
    <w:rsid w:val="0071564A"/>
    <w:rsid w:val="007231C9"/>
    <w:rsid w:val="00727E63"/>
    <w:rsid w:val="0073290F"/>
    <w:rsid w:val="00732A40"/>
    <w:rsid w:val="00742562"/>
    <w:rsid w:val="00751F15"/>
    <w:rsid w:val="00753FDC"/>
    <w:rsid w:val="00756CD4"/>
    <w:rsid w:val="007610B7"/>
    <w:rsid w:val="007655F1"/>
    <w:rsid w:val="00770341"/>
    <w:rsid w:val="00783FCD"/>
    <w:rsid w:val="00791013"/>
    <w:rsid w:val="00792530"/>
    <w:rsid w:val="00795CFD"/>
    <w:rsid w:val="007977C2"/>
    <w:rsid w:val="007A3FA2"/>
    <w:rsid w:val="007A42DA"/>
    <w:rsid w:val="007B5968"/>
    <w:rsid w:val="007C113B"/>
    <w:rsid w:val="007C44EF"/>
    <w:rsid w:val="007D3B91"/>
    <w:rsid w:val="007D666D"/>
    <w:rsid w:val="007D6BE4"/>
    <w:rsid w:val="007E307E"/>
    <w:rsid w:val="007E6F17"/>
    <w:rsid w:val="008117A3"/>
    <w:rsid w:val="008120A5"/>
    <w:rsid w:val="008127A3"/>
    <w:rsid w:val="00813A47"/>
    <w:rsid w:val="00817146"/>
    <w:rsid w:val="00832447"/>
    <w:rsid w:val="00836296"/>
    <w:rsid w:val="0083701E"/>
    <w:rsid w:val="008443E4"/>
    <w:rsid w:val="0084753B"/>
    <w:rsid w:val="00852156"/>
    <w:rsid w:val="008524E6"/>
    <w:rsid w:val="008537A0"/>
    <w:rsid w:val="00864042"/>
    <w:rsid w:val="00882F9C"/>
    <w:rsid w:val="00886195"/>
    <w:rsid w:val="00890641"/>
    <w:rsid w:val="008B1285"/>
    <w:rsid w:val="008C1D81"/>
    <w:rsid w:val="008C50ED"/>
    <w:rsid w:val="008C697C"/>
    <w:rsid w:val="008D2B23"/>
    <w:rsid w:val="008D2F7B"/>
    <w:rsid w:val="008D43B9"/>
    <w:rsid w:val="008D4750"/>
    <w:rsid w:val="008E16CB"/>
    <w:rsid w:val="008E3A37"/>
    <w:rsid w:val="008E56C9"/>
    <w:rsid w:val="008F25EE"/>
    <w:rsid w:val="0090744D"/>
    <w:rsid w:val="00915FC5"/>
    <w:rsid w:val="00921831"/>
    <w:rsid w:val="00925491"/>
    <w:rsid w:val="0092662C"/>
    <w:rsid w:val="00931D60"/>
    <w:rsid w:val="00934B29"/>
    <w:rsid w:val="00935DA4"/>
    <w:rsid w:val="009367AB"/>
    <w:rsid w:val="0094001B"/>
    <w:rsid w:val="00940883"/>
    <w:rsid w:val="00941702"/>
    <w:rsid w:val="00957743"/>
    <w:rsid w:val="0096384F"/>
    <w:rsid w:val="009715CE"/>
    <w:rsid w:val="0097317E"/>
    <w:rsid w:val="00984968"/>
    <w:rsid w:val="00984AAE"/>
    <w:rsid w:val="00991EFE"/>
    <w:rsid w:val="00992CBA"/>
    <w:rsid w:val="00993FF8"/>
    <w:rsid w:val="009A0C8E"/>
    <w:rsid w:val="009A0F95"/>
    <w:rsid w:val="009A4F00"/>
    <w:rsid w:val="009A62B3"/>
    <w:rsid w:val="009B7CF4"/>
    <w:rsid w:val="009C11DC"/>
    <w:rsid w:val="009C1A51"/>
    <w:rsid w:val="009C4AC7"/>
    <w:rsid w:val="009C4B8E"/>
    <w:rsid w:val="009C718A"/>
    <w:rsid w:val="009C784E"/>
    <w:rsid w:val="009D43B4"/>
    <w:rsid w:val="009D5DBF"/>
    <w:rsid w:val="009E0E0C"/>
    <w:rsid w:val="009E490D"/>
    <w:rsid w:val="009E5DEB"/>
    <w:rsid w:val="009E5FF8"/>
    <w:rsid w:val="009E69C6"/>
    <w:rsid w:val="009F177E"/>
    <w:rsid w:val="009F2D94"/>
    <w:rsid w:val="009F3880"/>
    <w:rsid w:val="00A0061E"/>
    <w:rsid w:val="00A02587"/>
    <w:rsid w:val="00A0354B"/>
    <w:rsid w:val="00A07468"/>
    <w:rsid w:val="00A123EB"/>
    <w:rsid w:val="00A127CC"/>
    <w:rsid w:val="00A15086"/>
    <w:rsid w:val="00A175DB"/>
    <w:rsid w:val="00A25F19"/>
    <w:rsid w:val="00A3653C"/>
    <w:rsid w:val="00A45505"/>
    <w:rsid w:val="00A45FEA"/>
    <w:rsid w:val="00A5118C"/>
    <w:rsid w:val="00A5161E"/>
    <w:rsid w:val="00A51FF6"/>
    <w:rsid w:val="00A5478F"/>
    <w:rsid w:val="00A65EA8"/>
    <w:rsid w:val="00A70DCA"/>
    <w:rsid w:val="00A7363E"/>
    <w:rsid w:val="00A8169A"/>
    <w:rsid w:val="00A935AC"/>
    <w:rsid w:val="00A96D02"/>
    <w:rsid w:val="00AA2129"/>
    <w:rsid w:val="00AA79EA"/>
    <w:rsid w:val="00AC0103"/>
    <w:rsid w:val="00AD47E1"/>
    <w:rsid w:val="00AD4890"/>
    <w:rsid w:val="00AD7302"/>
    <w:rsid w:val="00AE05A3"/>
    <w:rsid w:val="00AE0D38"/>
    <w:rsid w:val="00AE14E8"/>
    <w:rsid w:val="00AE7D13"/>
    <w:rsid w:val="00B050C6"/>
    <w:rsid w:val="00B06BE5"/>
    <w:rsid w:val="00B15CA4"/>
    <w:rsid w:val="00B207C8"/>
    <w:rsid w:val="00B23A3E"/>
    <w:rsid w:val="00B2427B"/>
    <w:rsid w:val="00B245D7"/>
    <w:rsid w:val="00B26EA2"/>
    <w:rsid w:val="00B30996"/>
    <w:rsid w:val="00B348D8"/>
    <w:rsid w:val="00B4245F"/>
    <w:rsid w:val="00B457C1"/>
    <w:rsid w:val="00B54EB8"/>
    <w:rsid w:val="00B55A15"/>
    <w:rsid w:val="00B56E3F"/>
    <w:rsid w:val="00B7255C"/>
    <w:rsid w:val="00B76EAF"/>
    <w:rsid w:val="00B85064"/>
    <w:rsid w:val="00B867B0"/>
    <w:rsid w:val="00B90074"/>
    <w:rsid w:val="00B9366B"/>
    <w:rsid w:val="00BA5A52"/>
    <w:rsid w:val="00BA6B3E"/>
    <w:rsid w:val="00BB73B8"/>
    <w:rsid w:val="00BC032F"/>
    <w:rsid w:val="00BC075D"/>
    <w:rsid w:val="00BD0C5C"/>
    <w:rsid w:val="00BD2E80"/>
    <w:rsid w:val="00BD38BC"/>
    <w:rsid w:val="00BD43CA"/>
    <w:rsid w:val="00BD60DF"/>
    <w:rsid w:val="00BE1849"/>
    <w:rsid w:val="00BE392E"/>
    <w:rsid w:val="00BF140A"/>
    <w:rsid w:val="00BF27B6"/>
    <w:rsid w:val="00C163C5"/>
    <w:rsid w:val="00C1793E"/>
    <w:rsid w:val="00C21E17"/>
    <w:rsid w:val="00C273DB"/>
    <w:rsid w:val="00C30B30"/>
    <w:rsid w:val="00C34408"/>
    <w:rsid w:val="00C4128B"/>
    <w:rsid w:val="00C447FF"/>
    <w:rsid w:val="00C47A51"/>
    <w:rsid w:val="00C532ED"/>
    <w:rsid w:val="00C6016E"/>
    <w:rsid w:val="00C659D2"/>
    <w:rsid w:val="00C72DBF"/>
    <w:rsid w:val="00C73658"/>
    <w:rsid w:val="00C76A8B"/>
    <w:rsid w:val="00C77C85"/>
    <w:rsid w:val="00C811B0"/>
    <w:rsid w:val="00C826C1"/>
    <w:rsid w:val="00C95EA4"/>
    <w:rsid w:val="00CA5A99"/>
    <w:rsid w:val="00CA75FB"/>
    <w:rsid w:val="00CB09C5"/>
    <w:rsid w:val="00CB4876"/>
    <w:rsid w:val="00CB69BB"/>
    <w:rsid w:val="00CC4717"/>
    <w:rsid w:val="00CC51E5"/>
    <w:rsid w:val="00CD1311"/>
    <w:rsid w:val="00CD233D"/>
    <w:rsid w:val="00CD27BF"/>
    <w:rsid w:val="00CD4E64"/>
    <w:rsid w:val="00CD5D26"/>
    <w:rsid w:val="00CD6941"/>
    <w:rsid w:val="00CE249B"/>
    <w:rsid w:val="00CF0D98"/>
    <w:rsid w:val="00CF60C3"/>
    <w:rsid w:val="00D02EF5"/>
    <w:rsid w:val="00D039C1"/>
    <w:rsid w:val="00D07172"/>
    <w:rsid w:val="00D071DB"/>
    <w:rsid w:val="00D1008F"/>
    <w:rsid w:val="00D10D51"/>
    <w:rsid w:val="00D33584"/>
    <w:rsid w:val="00D41C43"/>
    <w:rsid w:val="00D4579E"/>
    <w:rsid w:val="00D46C9D"/>
    <w:rsid w:val="00D54DCC"/>
    <w:rsid w:val="00D57230"/>
    <w:rsid w:val="00D724E9"/>
    <w:rsid w:val="00D7311C"/>
    <w:rsid w:val="00D75AD8"/>
    <w:rsid w:val="00D8110F"/>
    <w:rsid w:val="00D91A51"/>
    <w:rsid w:val="00DA04A3"/>
    <w:rsid w:val="00DA2030"/>
    <w:rsid w:val="00DB3751"/>
    <w:rsid w:val="00DB4F7E"/>
    <w:rsid w:val="00DB5489"/>
    <w:rsid w:val="00DB61E1"/>
    <w:rsid w:val="00DC52C3"/>
    <w:rsid w:val="00DC5490"/>
    <w:rsid w:val="00DC64EF"/>
    <w:rsid w:val="00DE5C08"/>
    <w:rsid w:val="00DE63F2"/>
    <w:rsid w:val="00DF4BD2"/>
    <w:rsid w:val="00E0014F"/>
    <w:rsid w:val="00E02908"/>
    <w:rsid w:val="00E048A6"/>
    <w:rsid w:val="00E1297F"/>
    <w:rsid w:val="00E1433B"/>
    <w:rsid w:val="00E15A55"/>
    <w:rsid w:val="00E17DAF"/>
    <w:rsid w:val="00E211D4"/>
    <w:rsid w:val="00E21731"/>
    <w:rsid w:val="00E256ED"/>
    <w:rsid w:val="00E26967"/>
    <w:rsid w:val="00E372F7"/>
    <w:rsid w:val="00E43083"/>
    <w:rsid w:val="00E45F9E"/>
    <w:rsid w:val="00E502EA"/>
    <w:rsid w:val="00E524E5"/>
    <w:rsid w:val="00E54943"/>
    <w:rsid w:val="00E563C7"/>
    <w:rsid w:val="00E6008C"/>
    <w:rsid w:val="00E605B3"/>
    <w:rsid w:val="00E610A5"/>
    <w:rsid w:val="00E63AB1"/>
    <w:rsid w:val="00E7517F"/>
    <w:rsid w:val="00E763F8"/>
    <w:rsid w:val="00E77CFA"/>
    <w:rsid w:val="00E84F08"/>
    <w:rsid w:val="00E86B82"/>
    <w:rsid w:val="00E86C0B"/>
    <w:rsid w:val="00EB735A"/>
    <w:rsid w:val="00EC4343"/>
    <w:rsid w:val="00EC4AD6"/>
    <w:rsid w:val="00ED0873"/>
    <w:rsid w:val="00ED1A81"/>
    <w:rsid w:val="00ED3508"/>
    <w:rsid w:val="00EE0AC7"/>
    <w:rsid w:val="00EE350E"/>
    <w:rsid w:val="00EE68DB"/>
    <w:rsid w:val="00EF6F5F"/>
    <w:rsid w:val="00EF70E6"/>
    <w:rsid w:val="00F00C3A"/>
    <w:rsid w:val="00F024E2"/>
    <w:rsid w:val="00F0474F"/>
    <w:rsid w:val="00F065A6"/>
    <w:rsid w:val="00F113BE"/>
    <w:rsid w:val="00F16BA1"/>
    <w:rsid w:val="00F16FB9"/>
    <w:rsid w:val="00F209F2"/>
    <w:rsid w:val="00F2679C"/>
    <w:rsid w:val="00F304DA"/>
    <w:rsid w:val="00F3387A"/>
    <w:rsid w:val="00F33B4B"/>
    <w:rsid w:val="00F41833"/>
    <w:rsid w:val="00F45548"/>
    <w:rsid w:val="00F63F26"/>
    <w:rsid w:val="00F64496"/>
    <w:rsid w:val="00F663DB"/>
    <w:rsid w:val="00F670D7"/>
    <w:rsid w:val="00F821CD"/>
    <w:rsid w:val="00F83D4A"/>
    <w:rsid w:val="00F87CF3"/>
    <w:rsid w:val="00F90477"/>
    <w:rsid w:val="00F91F6F"/>
    <w:rsid w:val="00FB3AC6"/>
    <w:rsid w:val="00FB6FD0"/>
    <w:rsid w:val="00FC07CF"/>
    <w:rsid w:val="00FD558D"/>
    <w:rsid w:val="00FE5CB4"/>
    <w:rsid w:val="00FE5C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97FDA"/>
  <w15:docId w15:val="{F23FED5D-4037-4C1E-A0DE-55C1D4C6C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14F80"/>
    <w:pPr>
      <w:widowControl w:val="0"/>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6F5F"/>
    <w:pPr>
      <w:tabs>
        <w:tab w:val="center" w:pos="4513"/>
        <w:tab w:val="right" w:pos="9026"/>
      </w:tabs>
    </w:pPr>
  </w:style>
  <w:style w:type="character" w:customStyle="1" w:styleId="HeaderChar">
    <w:name w:val="Header Char"/>
    <w:basedOn w:val="DefaultParagraphFont"/>
    <w:link w:val="Header"/>
    <w:uiPriority w:val="99"/>
    <w:rsid w:val="00EF6F5F"/>
  </w:style>
  <w:style w:type="paragraph" w:styleId="Footer">
    <w:name w:val="footer"/>
    <w:basedOn w:val="Normal"/>
    <w:link w:val="FooterChar"/>
    <w:uiPriority w:val="99"/>
    <w:unhideWhenUsed/>
    <w:rsid w:val="00EF6F5F"/>
    <w:pPr>
      <w:tabs>
        <w:tab w:val="center" w:pos="4513"/>
        <w:tab w:val="right" w:pos="9026"/>
      </w:tabs>
    </w:pPr>
  </w:style>
  <w:style w:type="character" w:customStyle="1" w:styleId="FooterChar">
    <w:name w:val="Footer Char"/>
    <w:basedOn w:val="DefaultParagraphFont"/>
    <w:link w:val="Footer"/>
    <w:uiPriority w:val="99"/>
    <w:rsid w:val="00EF6F5F"/>
  </w:style>
  <w:style w:type="paragraph" w:styleId="ListParagraph">
    <w:name w:val="List Paragraph"/>
    <w:basedOn w:val="Normal"/>
    <w:uiPriority w:val="34"/>
    <w:qFormat/>
    <w:rsid w:val="00EF6F5F"/>
    <w:pPr>
      <w:ind w:left="840" w:hanging="360"/>
    </w:pPr>
  </w:style>
  <w:style w:type="table" w:styleId="TableGrid">
    <w:name w:val="Table Grid"/>
    <w:basedOn w:val="TableNormal"/>
    <w:uiPriority w:val="39"/>
    <w:rsid w:val="00EF6F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6F5F"/>
    <w:rPr>
      <w:rFonts w:ascii="Tahoma" w:hAnsi="Tahoma" w:cs="Tahoma"/>
      <w:sz w:val="16"/>
      <w:szCs w:val="16"/>
    </w:rPr>
  </w:style>
  <w:style w:type="character" w:customStyle="1" w:styleId="BalloonTextChar">
    <w:name w:val="Balloon Text Char"/>
    <w:basedOn w:val="DefaultParagraphFont"/>
    <w:link w:val="BalloonText"/>
    <w:uiPriority w:val="99"/>
    <w:semiHidden/>
    <w:rsid w:val="00EF6F5F"/>
    <w:rPr>
      <w:rFonts w:ascii="Tahoma" w:eastAsia="Calibri" w:hAnsi="Tahoma" w:cs="Tahoma"/>
      <w:sz w:val="16"/>
      <w:szCs w:val="16"/>
      <w:lang w:val="en-US"/>
    </w:rPr>
  </w:style>
  <w:style w:type="paragraph" w:styleId="Title">
    <w:name w:val="Title"/>
    <w:basedOn w:val="Normal"/>
    <w:link w:val="TitleChar"/>
    <w:uiPriority w:val="10"/>
    <w:qFormat/>
    <w:rsid w:val="00615C10"/>
    <w:pPr>
      <w:widowControl/>
      <w:spacing w:after="300"/>
    </w:pPr>
    <w:rPr>
      <w:rFonts w:ascii="Cambria" w:eastAsiaTheme="minorHAnsi" w:hAnsi="Cambria" w:cs="Times New Roman"/>
      <w:color w:val="17365D"/>
      <w:spacing w:val="5"/>
      <w:sz w:val="52"/>
      <w:szCs w:val="52"/>
      <w:lang w:eastAsia="en-GB"/>
    </w:rPr>
  </w:style>
  <w:style w:type="character" w:customStyle="1" w:styleId="TitleChar">
    <w:name w:val="Title Char"/>
    <w:basedOn w:val="DefaultParagraphFont"/>
    <w:link w:val="Title"/>
    <w:uiPriority w:val="10"/>
    <w:rsid w:val="00615C10"/>
    <w:rPr>
      <w:rFonts w:ascii="Cambria" w:hAnsi="Cambria" w:cs="Times New Roman"/>
      <w:color w:val="17365D"/>
      <w:spacing w:val="5"/>
      <w:sz w:val="52"/>
      <w:szCs w:val="52"/>
      <w:lang w:eastAsia="en-GB"/>
    </w:rPr>
  </w:style>
  <w:style w:type="character" w:styleId="Hyperlink">
    <w:name w:val="Hyperlink"/>
    <w:basedOn w:val="DefaultParagraphFont"/>
    <w:uiPriority w:val="99"/>
    <w:unhideWhenUsed/>
    <w:rsid w:val="00615C10"/>
    <w:rPr>
      <w:color w:val="0000FF" w:themeColor="hyperlink"/>
      <w:u w:val="single"/>
    </w:rPr>
  </w:style>
  <w:style w:type="paragraph" w:customStyle="1" w:styleId="BasicParagraph">
    <w:name w:val="[Basic Paragraph]"/>
    <w:basedOn w:val="Normal"/>
    <w:uiPriority w:val="99"/>
    <w:rsid w:val="00615C10"/>
    <w:pPr>
      <w:widowControl/>
      <w:autoSpaceDE w:val="0"/>
      <w:autoSpaceDN w:val="0"/>
      <w:spacing w:line="288" w:lineRule="auto"/>
    </w:pPr>
    <w:rPr>
      <w:rFonts w:ascii="Times Regular" w:eastAsiaTheme="minorHAnsi" w:hAnsi="Times Regular" w:cs="Times New Roman"/>
      <w:color w:val="000000"/>
      <w:sz w:val="24"/>
      <w:szCs w:val="24"/>
      <w:lang w:eastAsia="en-GB"/>
    </w:rPr>
  </w:style>
  <w:style w:type="character" w:styleId="FollowedHyperlink">
    <w:name w:val="FollowedHyperlink"/>
    <w:basedOn w:val="DefaultParagraphFont"/>
    <w:uiPriority w:val="99"/>
    <w:semiHidden/>
    <w:unhideWhenUsed/>
    <w:rsid w:val="008C1D81"/>
    <w:rPr>
      <w:color w:val="800080" w:themeColor="followedHyperlink"/>
      <w:u w:val="single"/>
    </w:rPr>
  </w:style>
  <w:style w:type="table" w:customStyle="1" w:styleId="TableGrid1">
    <w:name w:val="Table Grid1"/>
    <w:basedOn w:val="TableNormal"/>
    <w:next w:val="TableGrid"/>
    <w:uiPriority w:val="39"/>
    <w:rsid w:val="000F44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msonormal">
    <w:name w:val="x_xxmsonormal"/>
    <w:basedOn w:val="Normal"/>
    <w:rsid w:val="000F44DE"/>
    <w:pPr>
      <w:widowControl/>
    </w:pPr>
    <w:rPr>
      <w:rFonts w:eastAsiaTheme="minorHAnsi"/>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955344">
      <w:bodyDiv w:val="1"/>
      <w:marLeft w:val="0"/>
      <w:marRight w:val="0"/>
      <w:marTop w:val="0"/>
      <w:marBottom w:val="0"/>
      <w:divBdr>
        <w:top w:val="none" w:sz="0" w:space="0" w:color="auto"/>
        <w:left w:val="none" w:sz="0" w:space="0" w:color="auto"/>
        <w:bottom w:val="none" w:sz="0" w:space="0" w:color="auto"/>
        <w:right w:val="none" w:sz="0" w:space="0" w:color="auto"/>
      </w:divBdr>
    </w:div>
    <w:div w:id="1161894751">
      <w:bodyDiv w:val="1"/>
      <w:marLeft w:val="0"/>
      <w:marRight w:val="0"/>
      <w:marTop w:val="0"/>
      <w:marBottom w:val="0"/>
      <w:divBdr>
        <w:top w:val="none" w:sz="0" w:space="0" w:color="auto"/>
        <w:left w:val="none" w:sz="0" w:space="0" w:color="auto"/>
        <w:bottom w:val="none" w:sz="0" w:space="0" w:color="auto"/>
        <w:right w:val="none" w:sz="0" w:space="0" w:color="auto"/>
      </w:divBdr>
    </w:div>
    <w:div w:id="2119134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westlothian.gov.uk/media/45140/Privacy-Notice/pdf/ASN_Privacy_Notice_14092020_.pdf?m=637357012009700000"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emf"/><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0.png"/></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BBD2BD85151E45F38DBBD52365A3AE84" version="1.0.0">
  <systemFields>
    <field name="Objective-Id">
      <value order="0">A13272896</value>
    </field>
    <field name="Objective-Title">
      <value order="0">Appendix 3_Asthma-Viral Wheeze_Feb 2021</value>
    </field>
    <field name="Objective-Description">
      <value order="0"/>
    </field>
    <field name="Objective-CreationStamp">
      <value order="0">2021-02-18T09:56:29Z</value>
    </field>
    <field name="Objective-IsApproved">
      <value order="0">false</value>
    </field>
    <field name="Objective-IsPublished">
      <value order="0">true</value>
    </field>
    <field name="Objective-DatePublished">
      <value order="0">2021-03-08T10:39:19Z</value>
    </field>
    <field name="Objective-ModificationStamp">
      <value order="0">2021-03-08T10:39:20Z</value>
    </field>
    <field name="Objective-Owner">
      <value order="0">Laurie, Melanie</value>
    </field>
    <field name="Objective-Path">
      <value order="0">Objective Global Folder:WLC File Plan:Children &amp; Families:Supporting Children:Continuum of Support:Medication in schools:Jan 2021_Healthcare Procedures</value>
    </field>
    <field name="Objective-Parent">
      <value order="0">Jan 2021_Healthcare Procedures</value>
    </field>
    <field name="Objective-State">
      <value order="0">Published</value>
    </field>
    <field name="Objective-VersionId">
      <value order="0">vA16603645</value>
    </field>
    <field name="Objective-Version">
      <value order="0">1.0</value>
    </field>
    <field name="Objective-VersionNumber">
      <value order="0">1</value>
    </field>
    <field name="Objective-VersionComment">
      <value order="0">First version</value>
    </field>
    <field name="Objective-FileNumber">
      <value order="0">qA830594</value>
    </field>
    <field name="Objective-Classification">
      <value order="0">OFFICIAL</value>
    </field>
    <field name="Objective-Caveats">
      <value order="0"/>
    </field>
  </systemFields>
  <catalogues>
    <catalogue name="Document Type Catalogue" type="type" ori="id:cA4">
      <field name="Objective-Meridio ID">
        <value order="0"/>
      </field>
      <field name="Objective-Author">
        <value order="0"/>
      </field>
      <field name="Objective-Document Date">
        <value order="0"/>
      </field>
      <field name="Objective-Connect Creator">
        <value order="0"/>
      </field>
    </catalogue>
  </catalogues>
</metadata>
</file>

<file path=customXml/itemProps1.xml><?xml version="1.0" encoding="utf-8"?>
<ds:datastoreItem xmlns:ds="http://schemas.openxmlformats.org/officeDocument/2006/customXml" ds:itemID="{B39C1765-7AD4-40C0-A479-DBADDBB740D2}">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BBD2BD85151E45F38DBBD52365A3AE84"/>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8</Pages>
  <Words>1664</Words>
  <Characters>9491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West Lothian Council</Company>
  <LinksUpToDate>false</LinksUpToDate>
  <CharactersWithSpaces>11133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Donna</dc:creator>
  <cp:lastModifiedBy>Laurie, Melanie</cp:lastModifiedBy>
  <cp:revision>15</cp:revision>
  <cp:lastPrinted>2022-09-27T11:48:00Z</cp:lastPrinted>
  <dcterms:created xsi:type="dcterms:W3CDTF">2026-08-25T13:23:00Z</dcterms:created>
  <dcterms:modified xsi:type="dcterms:W3CDTF">2026-08-27T09:20:00Z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A13272896</vt:lpwstr>
  </property>
  <property fmtid="{D5CDD505-2E9C-101B-9397-08002B2CF9AE}" pid="4" name="Objective-Title">
    <vt:lpwstr>Appendix 3_Asthma-Viral Wheeze_Feb 2021</vt:lpwstr>
  </property>
  <property fmtid="{D5CDD505-2E9C-101B-9397-08002B2CF9AE}" pid="5" name="Objective-Description">
    <vt:lpwstr/>
  </property>
  <property fmtid="{D5CDD505-2E9C-101B-9397-08002B2CF9AE}" pid="6" name="Objective-CreationStamp">
    <vt:filetime>2021-03-08T10:39:19Z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2021-03-08T10:39:19Z</vt:filetime>
  </property>
  <property fmtid="{D5CDD505-2E9C-101B-9397-08002B2CF9AE}" pid="10" name="Objective-ModificationStamp">
    <vt:filetime>2021-03-08T10:39:20Z</vt:filetime>
  </property>
  <property fmtid="{D5CDD505-2E9C-101B-9397-08002B2CF9AE}" pid="11" name="Objective-Owner">
    <vt:lpwstr>Laurie, Melanie</vt:lpwstr>
  </property>
  <property fmtid="{D5CDD505-2E9C-101B-9397-08002B2CF9AE}" pid="12" name="Objective-Path">
    <vt:lpwstr>Objective Global Folder:WLC File Plan:Children &amp; Families:Supporting Children:Continuum of Support:Medication in schools:Jan 2021_Healthcare Procedures:</vt:lpwstr>
  </property>
  <property fmtid="{D5CDD505-2E9C-101B-9397-08002B2CF9AE}" pid="13" name="Objective-Parent">
    <vt:lpwstr>Jan 2021_Healthcare Procedures</vt:lpwstr>
  </property>
  <property fmtid="{D5CDD505-2E9C-101B-9397-08002B2CF9AE}" pid="14" name="Objective-State">
    <vt:lpwstr>Published</vt:lpwstr>
  </property>
  <property fmtid="{D5CDD505-2E9C-101B-9397-08002B2CF9AE}" pid="15" name="Objective-VersionId">
    <vt:lpwstr>vA16603645</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ocument Date">
    <vt:lpwstr/>
  </property>
  <property fmtid="{D5CDD505-2E9C-101B-9397-08002B2CF9AE}" pid="23" name="Objective-Meridio ID">
    <vt:lpwstr/>
  </property>
  <property fmtid="{D5CDD505-2E9C-101B-9397-08002B2CF9AE}" pid="24" name="Objective-Author">
    <vt:lpwstr/>
  </property>
  <property fmtid="{D5CDD505-2E9C-101B-9397-08002B2CF9AE}" pid="25" name="Objective-Connect Creator">
    <vt:lpwstr/>
  </property>
  <property fmtid="{D5CDD505-2E9C-101B-9397-08002B2CF9AE}" pid="26" name="Objective-Comment">
    <vt:lpwstr/>
  </property>
  <property fmtid="{D5CDD505-2E9C-101B-9397-08002B2CF9AE}" pid="27" name="Objective-Meridio ID [system]">
    <vt:lpwstr/>
  </property>
  <property fmtid="{D5CDD505-2E9C-101B-9397-08002B2CF9AE}" pid="28" name="Objective-Author [system]">
    <vt:lpwstr/>
  </property>
  <property fmtid="{D5CDD505-2E9C-101B-9397-08002B2CF9AE}" pid="29" name="Objective-Document Date [system]">
    <vt:lpwstr/>
  </property>
  <property fmtid="{D5CDD505-2E9C-101B-9397-08002B2CF9AE}" pid="30" name="Objective-Connect Creator [system]">
    <vt:lpwstr/>
  </property>
</Properties>
</file>